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24E" w:rsidRPr="00C8024E" w:rsidRDefault="00C8024E" w:rsidP="00385D24">
      <w:pPr>
        <w:shd w:val="clear" w:color="auto" w:fill="FFFFFF"/>
        <w:spacing w:after="0" w:line="240" w:lineRule="auto"/>
        <w:ind w:left="5040" w:firstLine="720"/>
        <w:rPr>
          <w:rFonts w:ascii="Times New Roman" w:eastAsia="Times New Roman" w:hAnsi="Times New Roman" w:cs="Times New Roman"/>
          <w:color w:val="222222"/>
          <w:sz w:val="24"/>
          <w:szCs w:val="24"/>
          <w:lang w:eastAsia="en-IE"/>
        </w:rPr>
      </w:pPr>
      <w:bookmarkStart w:id="0" w:name="_GoBack"/>
      <w:bookmarkEnd w:id="0"/>
      <w:r w:rsidRPr="00B032F8">
        <w:rPr>
          <w:rFonts w:ascii="Times New Roman" w:eastAsia="Times New Roman" w:hAnsi="Times New Roman" w:cs="Times New Roman"/>
          <w:color w:val="222222"/>
          <w:sz w:val="24"/>
          <w:szCs w:val="24"/>
          <w:lang w:eastAsia="en-IE"/>
        </w:rPr>
        <w:t xml:space="preserve">Mr. </w:t>
      </w:r>
      <w:r w:rsidRPr="00C8024E">
        <w:rPr>
          <w:rFonts w:ascii="Times New Roman" w:eastAsia="Times New Roman" w:hAnsi="Times New Roman" w:cs="Times New Roman"/>
          <w:color w:val="222222"/>
          <w:sz w:val="24"/>
          <w:szCs w:val="24"/>
          <w:lang w:eastAsia="en-IE"/>
        </w:rPr>
        <w:t>Tim Carey,</w:t>
      </w:r>
    </w:p>
    <w:p w:rsidR="00C8024E" w:rsidRPr="00C8024E" w:rsidRDefault="00C8024E" w:rsidP="00385D24">
      <w:pPr>
        <w:shd w:val="clear" w:color="auto" w:fill="FFFFFF"/>
        <w:spacing w:after="0" w:line="240" w:lineRule="auto"/>
        <w:ind w:left="5040" w:firstLine="720"/>
        <w:rPr>
          <w:rFonts w:ascii="Times New Roman" w:eastAsia="Times New Roman" w:hAnsi="Times New Roman" w:cs="Times New Roman"/>
          <w:color w:val="222222"/>
          <w:sz w:val="24"/>
          <w:szCs w:val="24"/>
          <w:lang w:eastAsia="en-IE"/>
        </w:rPr>
      </w:pPr>
      <w:r w:rsidRPr="00C8024E">
        <w:rPr>
          <w:rFonts w:ascii="Times New Roman" w:eastAsia="Times New Roman" w:hAnsi="Times New Roman" w:cs="Times New Roman"/>
          <w:color w:val="222222"/>
          <w:sz w:val="24"/>
          <w:szCs w:val="24"/>
          <w:lang w:eastAsia="en-IE"/>
        </w:rPr>
        <w:t>Head of Electoral Operations,</w:t>
      </w:r>
    </w:p>
    <w:p w:rsidR="00C8024E" w:rsidRPr="00B032F8" w:rsidRDefault="00C8024E" w:rsidP="00B032F8">
      <w:pPr>
        <w:shd w:val="clear" w:color="auto" w:fill="FFFFFF"/>
        <w:spacing w:after="0" w:line="240" w:lineRule="auto"/>
        <w:ind w:left="5760"/>
        <w:rPr>
          <w:rFonts w:ascii="Times New Roman" w:eastAsia="Times New Roman" w:hAnsi="Times New Roman" w:cs="Times New Roman"/>
          <w:color w:val="222222"/>
          <w:sz w:val="24"/>
          <w:szCs w:val="24"/>
          <w:lang w:eastAsia="en-IE"/>
        </w:rPr>
      </w:pPr>
      <w:r w:rsidRPr="00C8024E">
        <w:rPr>
          <w:rFonts w:ascii="Times New Roman" w:eastAsia="Times New Roman" w:hAnsi="Times New Roman" w:cs="Times New Roman"/>
          <w:color w:val="222222"/>
          <w:sz w:val="24"/>
          <w:szCs w:val="24"/>
          <w:lang w:eastAsia="en-IE"/>
        </w:rPr>
        <w:t>An Coimisiún Toghcháin, The Electoral Commission</w:t>
      </w:r>
    </w:p>
    <w:p w:rsidR="00B032F8" w:rsidRPr="00B032F8" w:rsidRDefault="00C8024E" w:rsidP="00B032F8">
      <w:pPr>
        <w:ind w:left="5040" w:firstLine="720"/>
        <w:rPr>
          <w:rFonts w:ascii="Times New Roman" w:hAnsi="Times New Roman" w:cs="Times New Roman"/>
          <w:color w:val="222222"/>
          <w:sz w:val="24"/>
          <w:szCs w:val="24"/>
          <w:shd w:val="clear" w:color="auto" w:fill="FFFFFF"/>
        </w:rPr>
      </w:pPr>
      <w:r w:rsidRPr="00B032F8">
        <w:rPr>
          <w:rFonts w:ascii="Times New Roman" w:hAnsi="Times New Roman" w:cs="Times New Roman"/>
          <w:color w:val="222222"/>
          <w:sz w:val="24"/>
          <w:szCs w:val="24"/>
          <w:shd w:val="clear" w:color="auto" w:fill="FFFFFF"/>
        </w:rPr>
        <w:t xml:space="preserve">Dublin Castle, </w:t>
      </w:r>
    </w:p>
    <w:p w:rsidR="0048654C" w:rsidRPr="00B032F8" w:rsidRDefault="00C8024E" w:rsidP="00B032F8">
      <w:pPr>
        <w:ind w:left="5040" w:firstLine="720"/>
        <w:rPr>
          <w:rFonts w:ascii="Times New Roman" w:hAnsi="Times New Roman" w:cs="Times New Roman"/>
          <w:color w:val="222222"/>
          <w:sz w:val="24"/>
          <w:szCs w:val="24"/>
          <w:shd w:val="clear" w:color="auto" w:fill="FFFFFF"/>
        </w:rPr>
      </w:pPr>
      <w:r w:rsidRPr="00B032F8">
        <w:rPr>
          <w:rFonts w:ascii="Times New Roman" w:hAnsi="Times New Roman" w:cs="Times New Roman"/>
          <w:color w:val="222222"/>
          <w:sz w:val="24"/>
          <w:szCs w:val="24"/>
          <w:shd w:val="clear" w:color="auto" w:fill="FFFFFF"/>
        </w:rPr>
        <w:t>Dublin 2.</w:t>
      </w:r>
    </w:p>
    <w:p w:rsidR="00C8024E" w:rsidRPr="00B032F8" w:rsidRDefault="00C8024E" w:rsidP="00C8024E">
      <w:pPr>
        <w:rPr>
          <w:rFonts w:ascii="Times New Roman" w:hAnsi="Times New Roman" w:cs="Times New Roman"/>
          <w:color w:val="222222"/>
          <w:sz w:val="24"/>
          <w:szCs w:val="24"/>
          <w:shd w:val="clear" w:color="auto" w:fill="FFFFFF"/>
        </w:rPr>
      </w:pPr>
    </w:p>
    <w:p w:rsidR="00C8024E" w:rsidRPr="00B032F8" w:rsidRDefault="00C8024E" w:rsidP="00B032F8">
      <w:pPr>
        <w:ind w:left="5040" w:firstLine="720"/>
        <w:rPr>
          <w:rFonts w:ascii="Times New Roman" w:hAnsi="Times New Roman" w:cs="Times New Roman"/>
          <w:color w:val="222222"/>
          <w:sz w:val="24"/>
          <w:szCs w:val="24"/>
          <w:shd w:val="clear" w:color="auto" w:fill="FFFFFF"/>
        </w:rPr>
      </w:pPr>
      <w:r w:rsidRPr="00B032F8">
        <w:rPr>
          <w:rFonts w:ascii="Times New Roman" w:hAnsi="Times New Roman" w:cs="Times New Roman"/>
          <w:color w:val="222222"/>
          <w:sz w:val="24"/>
          <w:szCs w:val="24"/>
          <w:shd w:val="clear" w:color="auto" w:fill="FFFFFF"/>
        </w:rPr>
        <w:t>Thursday 20 April 2023</w:t>
      </w:r>
    </w:p>
    <w:p w:rsidR="00C8024E" w:rsidRPr="00B032F8" w:rsidRDefault="00C8024E" w:rsidP="00C8024E">
      <w:pPr>
        <w:rPr>
          <w:rFonts w:ascii="Times New Roman" w:hAnsi="Times New Roman" w:cs="Times New Roman"/>
          <w:color w:val="222222"/>
          <w:sz w:val="24"/>
          <w:szCs w:val="24"/>
          <w:shd w:val="clear" w:color="auto" w:fill="FFFFFF"/>
        </w:rPr>
      </w:pPr>
    </w:p>
    <w:p w:rsidR="00C8024E" w:rsidRPr="00B032F8" w:rsidRDefault="00C8024E" w:rsidP="00C8024E">
      <w:pPr>
        <w:rPr>
          <w:rFonts w:ascii="Times New Roman" w:hAnsi="Times New Roman" w:cs="Times New Roman"/>
          <w:color w:val="222222"/>
          <w:sz w:val="24"/>
          <w:szCs w:val="24"/>
          <w:shd w:val="clear" w:color="auto" w:fill="FFFFFF"/>
        </w:rPr>
      </w:pPr>
      <w:r w:rsidRPr="00B032F8">
        <w:rPr>
          <w:rFonts w:ascii="Times New Roman" w:hAnsi="Times New Roman" w:cs="Times New Roman"/>
          <w:color w:val="222222"/>
          <w:sz w:val="24"/>
          <w:szCs w:val="24"/>
          <w:shd w:val="clear" w:color="auto" w:fill="FFFFFF"/>
        </w:rPr>
        <w:t>Dear Mr. Carey</w:t>
      </w:r>
      <w:r w:rsidR="00167751" w:rsidRPr="00B032F8">
        <w:rPr>
          <w:rFonts w:ascii="Times New Roman" w:hAnsi="Times New Roman" w:cs="Times New Roman"/>
          <w:color w:val="222222"/>
          <w:sz w:val="24"/>
          <w:szCs w:val="24"/>
          <w:shd w:val="clear" w:color="auto" w:fill="FFFFFF"/>
        </w:rPr>
        <w:t>,</w:t>
      </w:r>
    </w:p>
    <w:p w:rsidR="00167751" w:rsidRPr="00B032F8" w:rsidRDefault="00167751" w:rsidP="00167751">
      <w:pPr>
        <w:rPr>
          <w:rFonts w:ascii="Times New Roman" w:hAnsi="Times New Roman" w:cs="Times New Roman"/>
          <w:color w:val="222222"/>
          <w:sz w:val="24"/>
          <w:szCs w:val="24"/>
          <w:shd w:val="clear" w:color="auto" w:fill="FFFFFF"/>
        </w:rPr>
      </w:pPr>
      <w:r w:rsidRPr="00B032F8">
        <w:rPr>
          <w:rFonts w:ascii="Times New Roman" w:hAnsi="Times New Roman" w:cs="Times New Roman"/>
          <w:color w:val="222222"/>
          <w:sz w:val="24"/>
          <w:szCs w:val="24"/>
          <w:shd w:val="clear" w:color="auto" w:fill="FFFFFF"/>
        </w:rPr>
        <w:t xml:space="preserve">I am writing to you as I understand that the Electoral Commission are again considering making changes to the Tipperary Constituency. </w:t>
      </w:r>
    </w:p>
    <w:p w:rsidR="00167751" w:rsidRPr="00B032F8" w:rsidRDefault="00C8024E" w:rsidP="00167751">
      <w:pPr>
        <w:rPr>
          <w:rFonts w:ascii="Times New Roman" w:hAnsi="Times New Roman" w:cs="Times New Roman"/>
          <w:color w:val="222222"/>
          <w:sz w:val="24"/>
          <w:szCs w:val="24"/>
          <w:shd w:val="clear" w:color="auto" w:fill="FFFFFF"/>
        </w:rPr>
      </w:pPr>
      <w:r w:rsidRPr="00B032F8">
        <w:rPr>
          <w:rFonts w:ascii="Times New Roman" w:hAnsi="Times New Roman" w:cs="Times New Roman"/>
          <w:color w:val="222222"/>
          <w:sz w:val="24"/>
          <w:szCs w:val="24"/>
          <w:shd w:val="clear" w:color="auto" w:fill="FFFFFF"/>
        </w:rPr>
        <w:t xml:space="preserve">I live in Rathcabbin, Co. Tipperary in the </w:t>
      </w:r>
      <w:r w:rsidR="00B032F8">
        <w:rPr>
          <w:rFonts w:ascii="Times New Roman" w:hAnsi="Times New Roman" w:cs="Times New Roman"/>
          <w:color w:val="222222"/>
          <w:sz w:val="24"/>
          <w:szCs w:val="24"/>
          <w:shd w:val="clear" w:color="auto" w:fill="FFFFFF"/>
        </w:rPr>
        <w:t xml:space="preserve">northern end of </w:t>
      </w:r>
      <w:r w:rsidRPr="00B032F8">
        <w:rPr>
          <w:rFonts w:ascii="Times New Roman" w:hAnsi="Times New Roman" w:cs="Times New Roman"/>
          <w:color w:val="222222"/>
          <w:sz w:val="24"/>
          <w:szCs w:val="24"/>
          <w:shd w:val="clear" w:color="auto" w:fill="FFFFFF"/>
        </w:rPr>
        <w:t>electoral area of Borrisokane/Nenagh</w:t>
      </w:r>
      <w:r w:rsidR="008F719C" w:rsidRPr="00B032F8">
        <w:rPr>
          <w:rFonts w:ascii="Times New Roman" w:hAnsi="Times New Roman" w:cs="Times New Roman"/>
          <w:color w:val="222222"/>
          <w:sz w:val="24"/>
          <w:szCs w:val="24"/>
          <w:shd w:val="clear" w:color="auto" w:fill="FFFFFF"/>
        </w:rPr>
        <w:t xml:space="preserve">, </w:t>
      </w:r>
      <w:r w:rsidR="00A342B6" w:rsidRPr="00B032F8">
        <w:rPr>
          <w:rFonts w:ascii="Times New Roman" w:hAnsi="Times New Roman" w:cs="Times New Roman"/>
          <w:color w:val="222222"/>
          <w:sz w:val="24"/>
          <w:szCs w:val="24"/>
          <w:shd w:val="clear" w:color="auto" w:fill="FFFFFF"/>
        </w:rPr>
        <w:t>known as Lower Ormond</w:t>
      </w:r>
      <w:r w:rsidR="00B032F8">
        <w:rPr>
          <w:rFonts w:ascii="Times New Roman" w:hAnsi="Times New Roman" w:cs="Times New Roman"/>
          <w:color w:val="222222"/>
          <w:sz w:val="24"/>
          <w:szCs w:val="24"/>
          <w:shd w:val="clear" w:color="auto" w:fill="FFFFFF"/>
        </w:rPr>
        <w:t xml:space="preserve"> (see map attached)</w:t>
      </w:r>
      <w:r w:rsidR="00A342B6" w:rsidRPr="00B032F8">
        <w:rPr>
          <w:rFonts w:ascii="Times New Roman" w:hAnsi="Times New Roman" w:cs="Times New Roman"/>
          <w:color w:val="222222"/>
          <w:sz w:val="24"/>
          <w:szCs w:val="24"/>
          <w:shd w:val="clear" w:color="auto" w:fill="FFFFFF"/>
        </w:rPr>
        <w:t xml:space="preserve">. Our area was taken out of the Tipperary constituency and added to </w:t>
      </w:r>
      <w:r w:rsidR="00167751" w:rsidRPr="00B032F8">
        <w:rPr>
          <w:rFonts w:ascii="Times New Roman" w:hAnsi="Times New Roman" w:cs="Times New Roman"/>
          <w:color w:val="222222"/>
          <w:sz w:val="24"/>
          <w:szCs w:val="24"/>
          <w:shd w:val="clear" w:color="auto" w:fill="FFFFFF"/>
        </w:rPr>
        <w:t xml:space="preserve">the </w:t>
      </w:r>
      <w:r w:rsidR="00A342B6" w:rsidRPr="00B032F8">
        <w:rPr>
          <w:rFonts w:ascii="Times New Roman" w:hAnsi="Times New Roman" w:cs="Times New Roman"/>
          <w:color w:val="222222"/>
          <w:sz w:val="24"/>
          <w:szCs w:val="24"/>
          <w:shd w:val="clear" w:color="auto" w:fill="FFFFFF"/>
        </w:rPr>
        <w:t>Offaly</w:t>
      </w:r>
      <w:r w:rsidR="00167751" w:rsidRPr="00B032F8">
        <w:rPr>
          <w:rFonts w:ascii="Times New Roman" w:hAnsi="Times New Roman" w:cs="Times New Roman"/>
          <w:color w:val="222222"/>
          <w:sz w:val="24"/>
          <w:szCs w:val="24"/>
          <w:shd w:val="clear" w:color="auto" w:fill="FFFFFF"/>
        </w:rPr>
        <w:t xml:space="preserve"> constituency</w:t>
      </w:r>
      <w:r w:rsidR="00A342B6" w:rsidRPr="00B032F8">
        <w:rPr>
          <w:rFonts w:ascii="Times New Roman" w:hAnsi="Times New Roman" w:cs="Times New Roman"/>
          <w:color w:val="222222"/>
          <w:sz w:val="24"/>
          <w:szCs w:val="24"/>
          <w:shd w:val="clear" w:color="auto" w:fill="FFFFFF"/>
        </w:rPr>
        <w:t xml:space="preserve"> from 2016 to 2020. </w:t>
      </w:r>
    </w:p>
    <w:p w:rsidR="00167751" w:rsidRPr="00B032F8" w:rsidRDefault="00B032F8" w:rsidP="00167751">
      <w:pPr>
        <w:rPr>
          <w:rFonts w:ascii="Times New Roman" w:hAnsi="Times New Roman" w:cs="Times New Roman"/>
          <w:color w:val="222222"/>
          <w:sz w:val="24"/>
          <w:szCs w:val="24"/>
          <w:shd w:val="clear" w:color="auto" w:fill="FFFFFF"/>
        </w:rPr>
      </w:pPr>
      <w:r w:rsidRPr="00B032F8">
        <w:rPr>
          <w:rFonts w:ascii="Times New Roman" w:hAnsi="Times New Roman" w:cs="Times New Roman"/>
          <w:color w:val="222222"/>
          <w:sz w:val="24"/>
          <w:szCs w:val="24"/>
          <w:shd w:val="clear" w:color="auto" w:fill="FFFFFF"/>
        </w:rPr>
        <w:t>As</w:t>
      </w:r>
      <w:r w:rsidR="00167751" w:rsidRPr="00B032F8">
        <w:rPr>
          <w:rFonts w:ascii="Times New Roman" w:hAnsi="Times New Roman" w:cs="Times New Roman"/>
          <w:color w:val="222222"/>
          <w:sz w:val="24"/>
          <w:szCs w:val="24"/>
          <w:shd w:val="clear" w:color="auto" w:fill="FFFFFF"/>
        </w:rPr>
        <w:t xml:space="preserve"> former chairperson of Rathcabbin Development Association</w:t>
      </w:r>
      <w:r w:rsidRPr="00B032F8">
        <w:rPr>
          <w:rFonts w:ascii="Times New Roman" w:hAnsi="Times New Roman" w:cs="Times New Roman"/>
          <w:color w:val="222222"/>
          <w:sz w:val="24"/>
          <w:szCs w:val="24"/>
          <w:shd w:val="clear" w:color="auto" w:fill="FFFFFF"/>
        </w:rPr>
        <w:t>, I felt</w:t>
      </w:r>
      <w:r w:rsidR="00167751" w:rsidRPr="00B032F8">
        <w:rPr>
          <w:rFonts w:ascii="Times New Roman" w:hAnsi="Times New Roman" w:cs="Times New Roman"/>
          <w:color w:val="222222"/>
          <w:sz w:val="24"/>
          <w:szCs w:val="24"/>
          <w:shd w:val="clear" w:color="auto" w:fill="FFFFFF"/>
        </w:rPr>
        <w:t xml:space="preserve"> that the normal chain of communication from councillor to TD to government did not function properly</w:t>
      </w:r>
      <w:r w:rsidRPr="00B032F8">
        <w:rPr>
          <w:rFonts w:ascii="Times New Roman" w:hAnsi="Times New Roman" w:cs="Times New Roman"/>
          <w:color w:val="222222"/>
          <w:sz w:val="24"/>
          <w:szCs w:val="24"/>
          <w:shd w:val="clear" w:color="auto" w:fill="FFFFFF"/>
        </w:rPr>
        <w:t xml:space="preserve"> during 2016-2020, as the Offaly </w:t>
      </w:r>
      <w:r w:rsidR="00167751" w:rsidRPr="00B032F8">
        <w:rPr>
          <w:rFonts w:ascii="Times New Roman" w:hAnsi="Times New Roman" w:cs="Times New Roman"/>
          <w:color w:val="222222"/>
          <w:sz w:val="24"/>
          <w:szCs w:val="24"/>
          <w:shd w:val="clear" w:color="auto" w:fill="FFFFFF"/>
        </w:rPr>
        <w:t>TDs were not heeded by Tipperary county council on several matters raised in our village such as proper street lighting and construction and repair of wheelchair accessible footpaths.</w:t>
      </w:r>
      <w:r w:rsidRPr="00B032F8">
        <w:rPr>
          <w:rFonts w:ascii="Times New Roman" w:hAnsi="Times New Roman" w:cs="Times New Roman"/>
          <w:color w:val="222222"/>
          <w:sz w:val="24"/>
          <w:szCs w:val="24"/>
          <w:shd w:val="clear" w:color="auto" w:fill="FFFFFF"/>
        </w:rPr>
        <w:t xml:space="preserve"> </w:t>
      </w:r>
      <w:r w:rsidR="00167751" w:rsidRPr="00B032F8">
        <w:rPr>
          <w:rFonts w:ascii="Times New Roman" w:hAnsi="Times New Roman" w:cs="Times New Roman"/>
          <w:color w:val="222222"/>
          <w:sz w:val="24"/>
          <w:szCs w:val="24"/>
          <w:shd w:val="clear" w:color="auto" w:fill="FFFFFF"/>
        </w:rPr>
        <w:t xml:space="preserve"> </w:t>
      </w:r>
    </w:p>
    <w:p w:rsidR="00B032F8" w:rsidRPr="00B032F8" w:rsidRDefault="00B032F8" w:rsidP="00B032F8">
      <w:pPr>
        <w:rPr>
          <w:rFonts w:ascii="Times New Roman" w:hAnsi="Times New Roman" w:cs="Times New Roman"/>
          <w:color w:val="222222"/>
          <w:sz w:val="24"/>
          <w:szCs w:val="24"/>
          <w:shd w:val="clear" w:color="auto" w:fill="FFFFFF"/>
        </w:rPr>
      </w:pPr>
      <w:r w:rsidRPr="00B032F8">
        <w:rPr>
          <w:rFonts w:ascii="Times New Roman" w:hAnsi="Times New Roman" w:cs="Times New Roman"/>
          <w:color w:val="222222"/>
          <w:sz w:val="24"/>
          <w:szCs w:val="24"/>
          <w:shd w:val="clear" w:color="auto" w:fill="FFFFFF"/>
        </w:rPr>
        <w:t>The Lower Ormond area is significant for touris</w:t>
      </w:r>
      <w:r>
        <w:rPr>
          <w:rFonts w:ascii="Times New Roman" w:hAnsi="Times New Roman" w:cs="Times New Roman"/>
          <w:color w:val="222222"/>
          <w:sz w:val="24"/>
          <w:szCs w:val="24"/>
          <w:shd w:val="clear" w:color="auto" w:fill="FFFFFF"/>
        </w:rPr>
        <w:t xml:space="preserve">m, </w:t>
      </w:r>
      <w:r w:rsidRPr="00B032F8">
        <w:rPr>
          <w:rFonts w:ascii="Times New Roman" w:hAnsi="Times New Roman" w:cs="Times New Roman"/>
          <w:color w:val="222222"/>
          <w:sz w:val="24"/>
          <w:szCs w:val="24"/>
          <w:shd w:val="clear" w:color="auto" w:fill="FFFFFF"/>
        </w:rPr>
        <w:t>agriculture</w:t>
      </w:r>
      <w:r>
        <w:rPr>
          <w:rFonts w:ascii="Times New Roman" w:hAnsi="Times New Roman" w:cs="Times New Roman"/>
          <w:color w:val="222222"/>
          <w:sz w:val="24"/>
          <w:szCs w:val="24"/>
          <w:shd w:val="clear" w:color="auto" w:fill="FFFFFF"/>
        </w:rPr>
        <w:t xml:space="preserve"> and culture. It borders</w:t>
      </w:r>
      <w:r w:rsidRPr="00B032F8">
        <w:rPr>
          <w:rFonts w:ascii="Times New Roman" w:hAnsi="Times New Roman" w:cs="Times New Roman"/>
          <w:color w:val="222222"/>
          <w:sz w:val="24"/>
          <w:szCs w:val="24"/>
          <w:shd w:val="clear" w:color="auto" w:fill="FFFFFF"/>
        </w:rPr>
        <w:t xml:space="preserve"> the River Shannon which will be a key source of water to the Dublin area in the future.</w:t>
      </w:r>
    </w:p>
    <w:p w:rsidR="00A342B6" w:rsidRPr="00B032F8" w:rsidRDefault="00A342B6" w:rsidP="00A342B6">
      <w:pPr>
        <w:rPr>
          <w:rFonts w:ascii="Times New Roman" w:hAnsi="Times New Roman" w:cs="Times New Roman"/>
          <w:color w:val="222222"/>
          <w:sz w:val="24"/>
          <w:szCs w:val="24"/>
          <w:shd w:val="clear" w:color="auto" w:fill="FFFFFF"/>
        </w:rPr>
      </w:pPr>
      <w:r w:rsidRPr="00B032F8">
        <w:rPr>
          <w:rFonts w:ascii="Times New Roman" w:hAnsi="Times New Roman" w:cs="Times New Roman"/>
          <w:color w:val="222222"/>
          <w:sz w:val="24"/>
          <w:szCs w:val="24"/>
          <w:shd w:val="clear" w:color="auto" w:fill="FFFFFF"/>
        </w:rPr>
        <w:t>Rathcabbin is the site of a former illegal dump currently being decommissioned by Tipperary County Council. The completion of this project and subsequent use of this site will require close cooperation between Government representatives and Tipperary County Council. The people of Rathcabbin, in my opinion, will need to be repre</w:t>
      </w:r>
      <w:r w:rsidR="00167751" w:rsidRPr="00B032F8">
        <w:rPr>
          <w:rFonts w:ascii="Times New Roman" w:hAnsi="Times New Roman" w:cs="Times New Roman"/>
          <w:color w:val="222222"/>
          <w:sz w:val="24"/>
          <w:szCs w:val="24"/>
          <w:shd w:val="clear" w:color="auto" w:fill="FFFFFF"/>
        </w:rPr>
        <w:t xml:space="preserve">sented by a Tipperary TD who is familiar with the history of this problem and </w:t>
      </w:r>
      <w:r w:rsidR="00225A44">
        <w:rPr>
          <w:rFonts w:ascii="Times New Roman" w:hAnsi="Times New Roman" w:cs="Times New Roman"/>
          <w:color w:val="222222"/>
          <w:sz w:val="24"/>
          <w:szCs w:val="24"/>
          <w:shd w:val="clear" w:color="auto" w:fill="FFFFFF"/>
        </w:rPr>
        <w:t xml:space="preserve">to </w:t>
      </w:r>
      <w:r w:rsidR="00167751" w:rsidRPr="00B032F8">
        <w:rPr>
          <w:rFonts w:ascii="Times New Roman" w:hAnsi="Times New Roman" w:cs="Times New Roman"/>
          <w:color w:val="222222"/>
          <w:sz w:val="24"/>
          <w:szCs w:val="24"/>
          <w:shd w:val="clear" w:color="auto" w:fill="FFFFFF"/>
        </w:rPr>
        <w:t>the Council decision makers.</w:t>
      </w:r>
    </w:p>
    <w:p w:rsidR="00C8024E" w:rsidRPr="00B032F8" w:rsidRDefault="00167751" w:rsidP="00C8024E">
      <w:pPr>
        <w:rPr>
          <w:rFonts w:ascii="Times New Roman" w:hAnsi="Times New Roman" w:cs="Times New Roman"/>
          <w:color w:val="222222"/>
          <w:sz w:val="24"/>
          <w:szCs w:val="24"/>
          <w:shd w:val="clear" w:color="auto" w:fill="FFFFFF"/>
        </w:rPr>
      </w:pPr>
      <w:r w:rsidRPr="00B032F8">
        <w:rPr>
          <w:rFonts w:ascii="Times New Roman" w:hAnsi="Times New Roman" w:cs="Times New Roman"/>
          <w:color w:val="222222"/>
          <w:sz w:val="24"/>
          <w:szCs w:val="24"/>
          <w:shd w:val="clear" w:color="auto" w:fill="FFFFFF"/>
        </w:rPr>
        <w:t xml:space="preserve">For the above reasons, </w:t>
      </w:r>
      <w:r w:rsidR="008F719C" w:rsidRPr="00B032F8">
        <w:rPr>
          <w:rFonts w:ascii="Times New Roman" w:hAnsi="Times New Roman" w:cs="Times New Roman"/>
          <w:color w:val="222222"/>
          <w:sz w:val="24"/>
          <w:szCs w:val="24"/>
          <w:shd w:val="clear" w:color="auto" w:fill="FFFFFF"/>
        </w:rPr>
        <w:t>I urge the C</w:t>
      </w:r>
      <w:r w:rsidR="00B032F8" w:rsidRPr="00B032F8">
        <w:rPr>
          <w:rFonts w:ascii="Times New Roman" w:hAnsi="Times New Roman" w:cs="Times New Roman"/>
          <w:color w:val="222222"/>
          <w:sz w:val="24"/>
          <w:szCs w:val="24"/>
          <w:shd w:val="clear" w:color="auto" w:fill="FFFFFF"/>
        </w:rPr>
        <w:t xml:space="preserve">ommission not to remove Lower Ormond </w:t>
      </w:r>
      <w:r w:rsidR="008F719C" w:rsidRPr="00B032F8">
        <w:rPr>
          <w:rFonts w:ascii="Times New Roman" w:hAnsi="Times New Roman" w:cs="Times New Roman"/>
          <w:color w:val="222222"/>
          <w:sz w:val="24"/>
          <w:szCs w:val="24"/>
          <w:shd w:val="clear" w:color="auto" w:fill="FFFFFF"/>
        </w:rPr>
        <w:t xml:space="preserve">from the Tipperary </w:t>
      </w:r>
      <w:r w:rsidR="00B032F8" w:rsidRPr="00B032F8">
        <w:rPr>
          <w:rFonts w:ascii="Times New Roman" w:hAnsi="Times New Roman" w:cs="Times New Roman"/>
          <w:color w:val="222222"/>
          <w:sz w:val="24"/>
          <w:szCs w:val="24"/>
          <w:shd w:val="clear" w:color="auto" w:fill="FFFFFF"/>
        </w:rPr>
        <w:t>Constituency again</w:t>
      </w:r>
      <w:r w:rsidRPr="00B032F8">
        <w:rPr>
          <w:rFonts w:ascii="Times New Roman" w:hAnsi="Times New Roman" w:cs="Times New Roman"/>
          <w:color w:val="222222"/>
          <w:sz w:val="24"/>
          <w:szCs w:val="24"/>
          <w:shd w:val="clear" w:color="auto" w:fill="FFFFFF"/>
        </w:rPr>
        <w:t>.</w:t>
      </w:r>
    </w:p>
    <w:p w:rsidR="00C8024E" w:rsidRPr="00B032F8" w:rsidRDefault="00C8024E" w:rsidP="00C8024E">
      <w:pPr>
        <w:rPr>
          <w:rFonts w:ascii="Times New Roman" w:hAnsi="Times New Roman" w:cs="Times New Roman"/>
          <w:color w:val="222222"/>
          <w:sz w:val="24"/>
          <w:szCs w:val="24"/>
          <w:shd w:val="clear" w:color="auto" w:fill="FFFFFF"/>
        </w:rPr>
      </w:pPr>
    </w:p>
    <w:p w:rsidR="00C8024E" w:rsidRPr="00B032F8" w:rsidRDefault="00E50E5D" w:rsidP="00C8024E">
      <w:pPr>
        <w:rPr>
          <w:rFonts w:ascii="Times New Roman" w:hAnsi="Times New Roman" w:cs="Times New Roman"/>
          <w:sz w:val="24"/>
          <w:szCs w:val="24"/>
        </w:rPr>
      </w:pPr>
      <w:r w:rsidRPr="00B032F8">
        <w:rPr>
          <w:rFonts w:ascii="Times New Roman" w:hAnsi="Times New Roman" w:cs="Times New Roman"/>
          <w:sz w:val="24"/>
          <w:szCs w:val="24"/>
        </w:rPr>
        <w:t xml:space="preserve">Yours sincerely </w:t>
      </w:r>
    </w:p>
    <w:p w:rsidR="00385D24" w:rsidRPr="00225A44" w:rsidRDefault="00385D24" w:rsidP="00C8024E">
      <w:pPr>
        <w:rPr>
          <w:rFonts w:ascii="Brush Script MT" w:hAnsi="Brush Script MT" w:cs="Times New Roman"/>
          <w:sz w:val="24"/>
          <w:szCs w:val="24"/>
        </w:rPr>
      </w:pPr>
      <w:r w:rsidRPr="00225A44">
        <w:rPr>
          <w:rFonts w:ascii="Brush Script MT" w:hAnsi="Brush Script MT" w:cs="Times New Roman"/>
          <w:sz w:val="24"/>
          <w:szCs w:val="24"/>
        </w:rPr>
        <w:t>Darina Kelly</w:t>
      </w:r>
    </w:p>
    <w:p w:rsidR="00E50E5D" w:rsidRPr="00B032F8" w:rsidRDefault="00E50E5D" w:rsidP="00C8024E">
      <w:pPr>
        <w:rPr>
          <w:rFonts w:ascii="Times New Roman" w:hAnsi="Times New Roman" w:cs="Times New Roman"/>
          <w:sz w:val="24"/>
          <w:szCs w:val="24"/>
        </w:rPr>
      </w:pPr>
      <w:r w:rsidRPr="00B032F8">
        <w:rPr>
          <w:rFonts w:ascii="Times New Roman" w:hAnsi="Times New Roman" w:cs="Times New Roman"/>
          <w:sz w:val="24"/>
          <w:szCs w:val="24"/>
        </w:rPr>
        <w:t>Darina Kelly</w:t>
      </w:r>
    </w:p>
    <w:p w:rsidR="00E50E5D" w:rsidRPr="00B032F8" w:rsidRDefault="00E50E5D" w:rsidP="00C8024E">
      <w:pPr>
        <w:rPr>
          <w:rFonts w:ascii="Times New Roman" w:hAnsi="Times New Roman" w:cs="Times New Roman"/>
          <w:sz w:val="24"/>
          <w:szCs w:val="24"/>
        </w:rPr>
      </w:pPr>
    </w:p>
    <w:p w:rsidR="00385D24" w:rsidRDefault="00385D24" w:rsidP="00385D24">
      <w:pPr>
        <w:jc w:val="center"/>
      </w:pPr>
      <w:r>
        <w:rPr>
          <w:noProof/>
          <w:lang w:eastAsia="en-IE"/>
        </w:rPr>
        <w:lastRenderedPageBreak/>
        <mc:AlternateContent>
          <mc:Choice Requires="wps">
            <w:drawing>
              <wp:anchor distT="0" distB="0" distL="114300" distR="114300" simplePos="0" relativeHeight="251659264" behindDoc="0" locked="0" layoutInCell="1" allowOverlap="1">
                <wp:simplePos x="0" y="0"/>
                <wp:positionH relativeFrom="column">
                  <wp:posOffset>3638550</wp:posOffset>
                </wp:positionH>
                <wp:positionV relativeFrom="paragraph">
                  <wp:posOffset>635000</wp:posOffset>
                </wp:positionV>
                <wp:extent cx="1162050" cy="279400"/>
                <wp:effectExtent l="0" t="0" r="19050" b="25400"/>
                <wp:wrapNone/>
                <wp:docPr id="3" name="Text Box 3"/>
                <wp:cNvGraphicFramePr/>
                <a:graphic xmlns:a="http://schemas.openxmlformats.org/drawingml/2006/main">
                  <a:graphicData uri="http://schemas.microsoft.com/office/word/2010/wordprocessingShape">
                    <wps:wsp>
                      <wps:cNvSpPr txBox="1"/>
                      <wps:spPr>
                        <a:xfrm>
                          <a:off x="0" y="0"/>
                          <a:ext cx="1162050" cy="279400"/>
                        </a:xfrm>
                        <a:prstGeom prst="rect">
                          <a:avLst/>
                        </a:prstGeom>
                        <a:solidFill>
                          <a:schemeClr val="lt1"/>
                        </a:solidFill>
                        <a:ln w="6350">
                          <a:solidFill>
                            <a:prstClr val="black"/>
                          </a:solidFill>
                        </a:ln>
                      </wps:spPr>
                      <wps:txbx>
                        <w:txbxContent>
                          <w:p w:rsidR="00385D24" w:rsidRDefault="00385D24">
                            <w:r>
                              <w:t>Rathcabbin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86.5pt;margin-top:50pt;width:91.5pt;height:2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7+USQIAAKEEAAAOAAAAZHJzL2Uyb0RvYy54bWysVMlu2zAQvRfoPxC81/KWzbAcuA5SFDCS&#10;AE6RM01RtlCKw5K0Jffr+0gvcZKeil6o2fg482ZG49u21myrnK/I5LzX6XKmjKSiMquc/3i+/3LN&#10;mQ/CFEKTUTnfKc9vJ58/jRs7Un1aky6UYwAxftTYnK9DsKMs83KtauE7ZJWBsyRXiwDVrbLCiQbo&#10;tc763e5l1pArrCOpvIf1bu/kk4RflkqGx7L0KjCdc+QW0unSuYxnNhmL0coJu67kIQ3xD1nUojJ4&#10;9AR1J4JgG1d9gKor6chTGTqS6ozKspIq1YBqet131SzWwqpUC8jx9kST/3+w8mH75FhV5HzAmRE1&#10;WvSs2sC+UssGkZ3G+hGCFhZhoYUZXT7aPYyx6LZ0dfyiHAY/eN6duI1gMl7qXfa7F3BJ+PpXN8Nu&#10;Ij97vW2dD98U1SwKOXfoXaJUbOc+IBOEHkPiY550VdxXWiclzouaace2Ap3WIeWIG2+itGFNzi8H&#10;SOMDQoQ+3V9qIX/GKt8iQNMGxsjJvvYohXbZHohaUrEDT472c+atvK+AOxc+PAmHwUL9WJbwiKPU&#10;hGToIHG2Jvf7b/YYj37Dy1mDQc25/7URTnGmvxtMwk1vOIyTnZThxVUfijv3LM89ZlPPCAz1sJZW&#10;JjHGB30US0f1C3ZqGl+FSxiJt3MejuIs7NcHOynVdJqCMMtWhLlZWBmhI7mRz+f2RTh76GfAJDzQ&#10;caTF6F1b97HxpqHpJlBZpZ5HgvesHnjHHqS2HHY2Ltq5nqJe/yyTPwAAAP//AwBQSwMEFAAGAAgA&#10;AAAhABCvMmjcAAAACwEAAA8AAABkcnMvZG93bnJldi54bWxMT8tOwzAQvCPxD9YicaM20Eca4lSA&#10;ChdOFNTzNnZti9iObDcNf89ygtvMzmh2ptlMvmejTtnFIOF2JoDp0EXlgpHw+fFyUwHLBYPCPgYt&#10;4Vtn2LSXFw3WKp7Dux53xTAKCblGCbaUoeY8d1Z7zLM46EDaMSaPhWgyXCU8U7jv+Z0QS+7RBfpg&#10;cdDPVndfu5OXsH0ya9NVmOy2Us6N0/74Zl6lvL6aHh+AFT2VPzP81qfq0FKnQzwFlVkvYbG6py2F&#10;BCEIkGO1WBI40GU+F8Dbhv/f0P4AAAD//wMAUEsBAi0AFAAGAAgAAAAhALaDOJL+AAAA4QEAABMA&#10;AAAAAAAAAAAAAAAAAAAAAFtDb250ZW50X1R5cGVzXS54bWxQSwECLQAUAAYACAAAACEAOP0h/9YA&#10;AACUAQAACwAAAAAAAAAAAAAAAAAvAQAAX3JlbHMvLnJlbHNQSwECLQAUAAYACAAAACEAWV+/lEkC&#10;AAChBAAADgAAAAAAAAAAAAAAAAAuAgAAZHJzL2Uyb0RvYy54bWxQSwECLQAUAAYACAAAACEAEK8y&#10;aNwAAAALAQAADwAAAAAAAAAAAAAAAACjBAAAZHJzL2Rvd25yZXYueG1sUEsFBgAAAAAEAAQA8wAA&#10;AKwFAAAAAA==&#10;" fillcolor="white [3201]" strokeweight=".5pt">
                <v:textbox>
                  <w:txbxContent>
                    <w:p w:rsidR="00385D24" w:rsidRDefault="00385D24">
                      <w:proofErr w:type="spellStart"/>
                      <w:r>
                        <w:t>Rathcabbin</w:t>
                      </w:r>
                      <w:proofErr w:type="spellEnd"/>
                    </w:p>
                  </w:txbxContent>
                </v:textbox>
              </v:shape>
            </w:pict>
          </mc:Fallback>
        </mc:AlternateContent>
      </w:r>
      <w:r>
        <w:rPr>
          <w:noProof/>
          <w:lang w:eastAsia="en-IE"/>
        </w:rPr>
        <w:drawing>
          <wp:inline distT="0" distB="0" distL="0" distR="0" wp14:anchorId="5A8498C5" wp14:editId="2BE5A8A4">
            <wp:extent cx="5085606" cy="45808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2).png"/>
                    <pic:cNvPicPr/>
                  </pic:nvPicPr>
                  <pic:blipFill>
                    <a:blip r:embed="rId6">
                      <a:extLst>
                        <a:ext uri="{28A0092B-C50C-407E-A947-70E740481C1C}">
                          <a14:useLocalDpi xmlns:a14="http://schemas.microsoft.com/office/drawing/2010/main" val="0"/>
                        </a:ext>
                      </a:extLst>
                    </a:blip>
                    <a:stretch>
                      <a:fillRect/>
                    </a:stretch>
                  </pic:blipFill>
                  <pic:spPr>
                    <a:xfrm>
                      <a:off x="0" y="0"/>
                      <a:ext cx="5103112" cy="4596658"/>
                    </a:xfrm>
                    <a:prstGeom prst="rect">
                      <a:avLst/>
                    </a:prstGeom>
                  </pic:spPr>
                </pic:pic>
              </a:graphicData>
            </a:graphic>
          </wp:inline>
        </w:drawing>
      </w:r>
    </w:p>
    <w:p w:rsidR="00B032F8" w:rsidRPr="00C8024E" w:rsidRDefault="00B032F8" w:rsidP="00B032F8"/>
    <w:sectPr w:rsidR="00B032F8" w:rsidRPr="00C802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7BB" w:rsidRDefault="000E57BB" w:rsidP="00C8024E">
      <w:pPr>
        <w:spacing w:after="0" w:line="240" w:lineRule="auto"/>
      </w:pPr>
      <w:r>
        <w:separator/>
      </w:r>
    </w:p>
  </w:endnote>
  <w:endnote w:type="continuationSeparator" w:id="0">
    <w:p w:rsidR="000E57BB" w:rsidRDefault="000E57BB" w:rsidP="00C80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7BB" w:rsidRDefault="000E57BB" w:rsidP="00C8024E">
      <w:pPr>
        <w:spacing w:after="0" w:line="240" w:lineRule="auto"/>
      </w:pPr>
      <w:r>
        <w:separator/>
      </w:r>
    </w:p>
  </w:footnote>
  <w:footnote w:type="continuationSeparator" w:id="0">
    <w:p w:rsidR="000E57BB" w:rsidRDefault="000E57BB" w:rsidP="00C802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24E"/>
    <w:rsid w:val="000E57BB"/>
    <w:rsid w:val="00167751"/>
    <w:rsid w:val="00225A44"/>
    <w:rsid w:val="00385D24"/>
    <w:rsid w:val="007C24C2"/>
    <w:rsid w:val="008406E4"/>
    <w:rsid w:val="008835B2"/>
    <w:rsid w:val="008F719C"/>
    <w:rsid w:val="009D4D96"/>
    <w:rsid w:val="00A342B6"/>
    <w:rsid w:val="00B032F8"/>
    <w:rsid w:val="00C8024E"/>
    <w:rsid w:val="00DE6BD2"/>
    <w:rsid w:val="00E50E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2CBE0-8C8A-45B0-8133-448FCC5A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2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24E"/>
  </w:style>
  <w:style w:type="paragraph" w:styleId="Footer">
    <w:name w:val="footer"/>
    <w:basedOn w:val="Normal"/>
    <w:link w:val="FooterChar"/>
    <w:uiPriority w:val="99"/>
    <w:unhideWhenUsed/>
    <w:rsid w:val="00C802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44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Dionne O'Mahony (ELC)</cp:lastModifiedBy>
  <cp:revision>2</cp:revision>
  <dcterms:created xsi:type="dcterms:W3CDTF">2023-04-25T12:02:00Z</dcterms:created>
  <dcterms:modified xsi:type="dcterms:W3CDTF">2023-04-25T12:02:00Z</dcterms:modified>
</cp:coreProperties>
</file>