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910" w:rsidRDefault="000A21C7">
      <w:pPr>
        <w:spacing w:after="0"/>
        <w:ind w:left="38" w:hanging="5"/>
        <w:jc w:val="left"/>
      </w:pPr>
      <w:bookmarkStart w:id="0" w:name="_GoBack"/>
      <w:bookmarkEnd w:id="0"/>
      <w:r>
        <w:rPr>
          <w:sz w:val="28"/>
        </w:rPr>
        <w:t xml:space="preserve">The Electoral Commission / An </w:t>
      </w:r>
      <w:proofErr w:type="spellStart"/>
      <w:r>
        <w:rPr>
          <w:sz w:val="28"/>
        </w:rPr>
        <w:t>Coimisiún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Toghcháin</w:t>
      </w:r>
      <w:proofErr w:type="spellEnd"/>
      <w:r>
        <w:rPr>
          <w:sz w:val="28"/>
        </w:rPr>
        <w:t>,</w:t>
      </w:r>
    </w:p>
    <w:p w:rsidR="000C1910" w:rsidRDefault="000A21C7">
      <w:pPr>
        <w:ind w:left="14" w:right="14"/>
      </w:pPr>
      <w:r>
        <w:t>Dublin Castle,</w:t>
      </w:r>
    </w:p>
    <w:p w:rsidR="000C1910" w:rsidRDefault="000A21C7">
      <w:pPr>
        <w:spacing w:after="569"/>
        <w:ind w:left="14" w:right="14"/>
      </w:pPr>
      <w:r>
        <w:t>Dublin 2</w:t>
      </w:r>
    </w:p>
    <w:p w:rsidR="000C1910" w:rsidRDefault="000A21C7">
      <w:pPr>
        <w:spacing w:after="690"/>
        <w:ind w:left="14" w:right="14"/>
      </w:pPr>
      <w:r>
        <w:rPr>
          <w:sz w:val="18"/>
        </w:rPr>
        <w:t>9</w:t>
      </w:r>
      <w:r>
        <w:rPr>
          <w:sz w:val="18"/>
          <w:vertAlign w:val="superscript"/>
        </w:rPr>
        <w:t xml:space="preserve">th </w:t>
      </w:r>
      <w:r>
        <w:rPr>
          <w:sz w:val="18"/>
        </w:rPr>
        <w:t>May 2023</w:t>
      </w:r>
    </w:p>
    <w:p w:rsidR="000C1910" w:rsidRDefault="000A21C7">
      <w:pPr>
        <w:spacing w:after="287"/>
        <w:ind w:left="14" w:right="14"/>
      </w:pPr>
      <w:r>
        <w:t>Dear Members,</w:t>
      </w:r>
    </w:p>
    <w:p w:rsidR="000C1910" w:rsidRDefault="000A21C7">
      <w:pPr>
        <w:spacing w:after="321"/>
        <w:ind w:left="14" w:right="14"/>
      </w:pPr>
      <w:r>
        <w:t>I would like to make a case for Kerry to be converted to two three-seat constituencies for the following reasons:</w:t>
      </w:r>
    </w:p>
    <w:p w:rsidR="000C1910" w:rsidRDefault="000A21C7">
      <w:pPr>
        <w:numPr>
          <w:ilvl w:val="0"/>
          <w:numId w:val="1"/>
        </w:numPr>
        <w:spacing w:after="28"/>
        <w:ind w:right="14" w:hanging="360"/>
      </w:pPr>
      <w:r>
        <w:t xml:space="preserve">. </w:t>
      </w:r>
      <w:r>
        <w:t>It's significant physical geographical characteristics;</w:t>
      </w:r>
    </w:p>
    <w:p w:rsidR="000C1910" w:rsidRDefault="000A21C7">
      <w:pPr>
        <w:numPr>
          <w:ilvl w:val="1"/>
          <w:numId w:val="1"/>
        </w:numPr>
        <w:ind w:right="14" w:hanging="355"/>
      </w:pPr>
      <w:r>
        <w:t xml:space="preserve">The distances &amp; travel times from Kerry's towns to </w:t>
      </w:r>
      <w:proofErr w:type="spellStart"/>
      <w:r>
        <w:t>Dáil</w:t>
      </w:r>
      <w:proofErr w:type="spellEnd"/>
      <w:r>
        <w:t xml:space="preserve"> </w:t>
      </w:r>
      <w:proofErr w:type="spellStart"/>
      <w:r>
        <w:t>Éireann</w:t>
      </w:r>
      <w:proofErr w:type="spellEnd"/>
      <w:r>
        <w:t xml:space="preserve"> &amp; the distances and </w:t>
      </w:r>
      <w:r>
        <w:t>travel times within the county;</w:t>
      </w:r>
    </w:p>
    <w:p w:rsidR="000C1910" w:rsidRDefault="000A21C7">
      <w:pPr>
        <w:numPr>
          <w:ilvl w:val="1"/>
          <w:numId w:val="1"/>
        </w:numPr>
        <w:ind w:right="14" w:hanging="355"/>
      </w:pPr>
      <w:r>
        <w:t>A comparison with major Dublin suburbs &amp; major Regional towns;</w:t>
      </w:r>
    </w:p>
    <w:p w:rsidR="000C1910" w:rsidRDefault="000A21C7">
      <w:pPr>
        <w:numPr>
          <w:ilvl w:val="1"/>
          <w:numId w:val="1"/>
        </w:numPr>
        <w:spacing w:after="280"/>
        <w:ind w:right="14" w:hanging="355"/>
      </w:pPr>
      <w:r>
        <w:t>The physical features of County Kerry</w:t>
      </w:r>
    </w:p>
    <w:p w:rsidR="000C1910" w:rsidRDefault="000A21C7">
      <w:pPr>
        <w:numPr>
          <w:ilvl w:val="0"/>
          <w:numId w:val="1"/>
        </w:numPr>
        <w:spacing w:after="740"/>
        <w:ind w:right="14" w:hanging="360"/>
      </w:pPr>
      <w:r>
        <w:t>The population of Kerry, it's likely trends &amp; unique factors.</w:t>
      </w:r>
    </w:p>
    <w:p w:rsidR="000C1910" w:rsidRDefault="000A21C7">
      <w:pPr>
        <w:spacing w:after="0"/>
        <w:ind w:left="48" w:hanging="10"/>
        <w:jc w:val="left"/>
      </w:pPr>
      <w:r>
        <w:rPr>
          <w:sz w:val="28"/>
          <w:u w:val="single" w:color="000000"/>
        </w:rPr>
        <w:t xml:space="preserve">Distances &amp; Time to Travel from Kerry's towns to </w:t>
      </w:r>
      <w:proofErr w:type="spellStart"/>
      <w:r>
        <w:rPr>
          <w:sz w:val="28"/>
          <w:u w:val="single" w:color="000000"/>
        </w:rPr>
        <w:t>Dáil</w:t>
      </w:r>
      <w:proofErr w:type="spellEnd"/>
      <w:r>
        <w:rPr>
          <w:sz w:val="28"/>
          <w:u w:val="single" w:color="000000"/>
        </w:rPr>
        <w:t xml:space="preserve"> </w:t>
      </w:r>
      <w:proofErr w:type="spellStart"/>
      <w:r>
        <w:rPr>
          <w:sz w:val="28"/>
          <w:u w:val="single" w:color="000000"/>
        </w:rPr>
        <w:t>Éireann</w:t>
      </w:r>
      <w:proofErr w:type="spellEnd"/>
      <w:r>
        <w:rPr>
          <w:sz w:val="28"/>
          <w:u w:val="single" w:color="000000"/>
        </w:rPr>
        <w:t xml:space="preserve"> (see Appendix 1</w:t>
      </w:r>
      <w:proofErr w:type="gramStart"/>
      <w:r>
        <w:rPr>
          <w:sz w:val="28"/>
          <w:u w:val="single" w:color="000000"/>
        </w:rPr>
        <w:t>) :</w:t>
      </w:r>
      <w:proofErr w:type="gramEnd"/>
    </w:p>
    <w:tbl>
      <w:tblPr>
        <w:tblStyle w:val="TableGrid"/>
        <w:tblW w:w="4465" w:type="dxa"/>
        <w:tblInd w:w="-19" w:type="dxa"/>
        <w:tblCellMar>
          <w:top w:w="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2065"/>
      </w:tblGrid>
      <w:tr w:rsidR="000C1910">
        <w:trPr>
          <w:trHeight w:val="514"/>
        </w:trPr>
        <w:tc>
          <w:tcPr>
            <w:tcW w:w="44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1910" w:rsidRDefault="000A21C7">
            <w:pPr>
              <w:spacing w:after="0" w:line="259" w:lineRule="auto"/>
              <w:ind w:left="14" w:firstLine="0"/>
              <w:jc w:val="left"/>
            </w:pPr>
            <w:proofErr w:type="spellStart"/>
            <w:r>
              <w:rPr>
                <w:sz w:val="28"/>
              </w:rPr>
              <w:t>Cahersiveen</w:t>
            </w:r>
            <w:proofErr w:type="spellEnd"/>
            <w:r>
              <w:rPr>
                <w:sz w:val="28"/>
              </w:rPr>
              <w:t>.• 350 Km 4 Hours</w:t>
            </w:r>
          </w:p>
        </w:tc>
      </w:tr>
      <w:tr w:rsidR="000C1910">
        <w:trPr>
          <w:trHeight w:val="355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</w:tcPr>
          <w:p w:rsidR="000C1910" w:rsidRDefault="000A21C7">
            <w:pPr>
              <w:tabs>
                <w:tab w:val="right" w:pos="2400"/>
              </w:tabs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>Kenmare:</w:t>
            </w:r>
            <w:r>
              <w:rPr>
                <w:sz w:val="28"/>
              </w:rPr>
              <w:tab/>
              <w:t>350 Km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:rsidR="000C1910" w:rsidRDefault="000A21C7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>4 Hours</w:t>
            </w:r>
          </w:p>
        </w:tc>
      </w:tr>
      <w:tr w:rsidR="000C1910">
        <w:trPr>
          <w:trHeight w:val="524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1910" w:rsidRDefault="000A21C7">
            <w:pPr>
              <w:tabs>
                <w:tab w:val="right" w:pos="2400"/>
              </w:tabs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>Killarney:</w:t>
            </w:r>
            <w:r>
              <w:rPr>
                <w:sz w:val="28"/>
              </w:rPr>
              <w:tab/>
              <w:t>300 Km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1910" w:rsidRDefault="000A21C7">
            <w:pPr>
              <w:spacing w:after="0" w:line="259" w:lineRule="auto"/>
              <w:ind w:left="10" w:firstLine="0"/>
            </w:pPr>
            <w:r>
              <w:t>3 Hours 30 minutes</w:t>
            </w:r>
          </w:p>
        </w:tc>
      </w:tr>
      <w:tr w:rsidR="000C1910">
        <w:trPr>
          <w:trHeight w:val="516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1910" w:rsidRDefault="000A21C7">
            <w:pPr>
              <w:tabs>
                <w:tab w:val="right" w:pos="2400"/>
              </w:tabs>
              <w:spacing w:after="0" w:line="259" w:lineRule="auto"/>
              <w:ind w:left="0" w:firstLine="0"/>
              <w:jc w:val="left"/>
            </w:pPr>
            <w:proofErr w:type="spellStart"/>
            <w:r>
              <w:t>Killorglin</w:t>
            </w:r>
            <w:proofErr w:type="spellEnd"/>
            <w:r>
              <w:t>:</w:t>
            </w:r>
            <w:r>
              <w:tab/>
              <w:t>310 Km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1910" w:rsidRDefault="000A21C7">
            <w:pPr>
              <w:spacing w:after="0" w:line="259" w:lineRule="auto"/>
              <w:ind w:left="10" w:firstLine="0"/>
            </w:pPr>
            <w:r>
              <w:rPr>
                <w:sz w:val="28"/>
              </w:rPr>
              <w:t>3 Hours 37 minutes</w:t>
            </w:r>
          </w:p>
        </w:tc>
      </w:tr>
      <w:tr w:rsidR="000C1910">
        <w:trPr>
          <w:trHeight w:val="512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1910" w:rsidRDefault="000A21C7">
            <w:pPr>
              <w:tabs>
                <w:tab w:val="right" w:pos="2400"/>
              </w:tabs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>Dingle:</w:t>
            </w:r>
            <w:r>
              <w:rPr>
                <w:sz w:val="28"/>
              </w:rPr>
              <w:tab/>
              <w:t>340 Km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1910" w:rsidRDefault="000A21C7">
            <w:pPr>
              <w:spacing w:after="0" w:line="259" w:lineRule="auto"/>
              <w:ind w:left="-5" w:firstLine="0"/>
              <w:jc w:val="left"/>
            </w:pPr>
            <w:r>
              <w:t>4 Hours 7 minutes</w:t>
            </w:r>
          </w:p>
        </w:tc>
      </w:tr>
      <w:tr w:rsidR="000C1910">
        <w:trPr>
          <w:trHeight w:val="509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1910" w:rsidRDefault="000A21C7">
            <w:pPr>
              <w:tabs>
                <w:tab w:val="right" w:pos="2400"/>
              </w:tabs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>Tralee:</w:t>
            </w:r>
            <w:r>
              <w:rPr>
                <w:sz w:val="28"/>
              </w:rPr>
              <w:tab/>
              <w:t>294 Km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1910" w:rsidRDefault="000A21C7">
            <w:pPr>
              <w:spacing w:after="0" w:line="259" w:lineRule="auto"/>
              <w:ind w:left="5" w:firstLine="0"/>
            </w:pPr>
            <w:r>
              <w:rPr>
                <w:sz w:val="28"/>
              </w:rPr>
              <w:t>3 Hours 20 minutes</w:t>
            </w:r>
          </w:p>
        </w:tc>
      </w:tr>
      <w:tr w:rsidR="000C1910">
        <w:trPr>
          <w:trHeight w:val="515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1910" w:rsidRDefault="000A21C7">
            <w:pPr>
              <w:spacing w:after="0" w:line="259" w:lineRule="auto"/>
              <w:ind w:left="5" w:firstLine="0"/>
              <w:jc w:val="left"/>
            </w:pPr>
            <w:proofErr w:type="spellStart"/>
            <w:r>
              <w:rPr>
                <w:sz w:val="28"/>
              </w:rPr>
              <w:t>Castleisland</w:t>
            </w:r>
            <w:proofErr w:type="spellEnd"/>
            <w:r>
              <w:rPr>
                <w:sz w:val="28"/>
              </w:rPr>
              <w:t>.• 280 Km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1910" w:rsidRDefault="000A21C7">
            <w:pPr>
              <w:spacing w:after="0" w:line="259" w:lineRule="auto"/>
              <w:ind w:left="0" w:firstLine="0"/>
            </w:pPr>
            <w:r>
              <w:t>3 Hours 10 minutes</w:t>
            </w:r>
          </w:p>
        </w:tc>
      </w:tr>
      <w:tr w:rsidR="000C1910">
        <w:trPr>
          <w:trHeight w:val="338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1910" w:rsidRDefault="000A21C7">
            <w:pPr>
              <w:tabs>
                <w:tab w:val="right" w:pos="2400"/>
              </w:tabs>
              <w:spacing w:after="0" w:line="259" w:lineRule="auto"/>
              <w:ind w:left="0" w:firstLine="0"/>
              <w:jc w:val="left"/>
            </w:pPr>
            <w:proofErr w:type="spellStart"/>
            <w:r>
              <w:t>Listowel</w:t>
            </w:r>
            <w:proofErr w:type="spellEnd"/>
            <w:r>
              <w:t>:</w:t>
            </w:r>
            <w:r>
              <w:tab/>
              <w:t>260 Km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1910" w:rsidRDefault="000A21C7">
            <w:pPr>
              <w:spacing w:after="0" w:line="259" w:lineRule="auto"/>
              <w:ind w:left="0" w:firstLine="0"/>
              <w:jc w:val="left"/>
            </w:pPr>
            <w:r>
              <w:t>3 Hours</w:t>
            </w:r>
          </w:p>
        </w:tc>
      </w:tr>
    </w:tbl>
    <w:p w:rsidR="000C1910" w:rsidRDefault="000A21C7">
      <w:pPr>
        <w:spacing w:after="0"/>
        <w:ind w:left="48" w:hanging="10"/>
        <w:jc w:val="left"/>
      </w:pPr>
      <w:r>
        <w:rPr>
          <w:sz w:val="28"/>
          <w:u w:val="single" w:color="000000"/>
        </w:rPr>
        <w:t>Distances Travel Times within County Kerry (see Appendix 2):</w:t>
      </w:r>
    </w:p>
    <w:tbl>
      <w:tblPr>
        <w:tblStyle w:val="TableGrid"/>
        <w:tblW w:w="6981" w:type="dxa"/>
        <w:tblInd w:w="39" w:type="dxa"/>
        <w:tblCellMar>
          <w:top w:w="3" w:type="dxa"/>
          <w:left w:w="0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6083"/>
        <w:gridCol w:w="898"/>
      </w:tblGrid>
      <w:tr w:rsidR="000C1910">
        <w:trPr>
          <w:trHeight w:val="2185"/>
        </w:trPr>
        <w:tc>
          <w:tcPr>
            <w:tcW w:w="6083" w:type="dxa"/>
            <w:tcBorders>
              <w:top w:val="nil"/>
              <w:left w:val="nil"/>
              <w:bottom w:val="nil"/>
              <w:right w:val="nil"/>
            </w:tcBorders>
          </w:tcPr>
          <w:p w:rsidR="000C1910" w:rsidRDefault="000A21C7">
            <w:pPr>
              <w:tabs>
                <w:tab w:val="center" w:pos="3781"/>
              </w:tabs>
              <w:spacing w:after="208" w:line="259" w:lineRule="auto"/>
              <w:ind w:left="0" w:firstLine="0"/>
              <w:jc w:val="left"/>
            </w:pPr>
            <w:proofErr w:type="spellStart"/>
            <w:r>
              <w:lastRenderedPageBreak/>
              <w:t>Tarbert</w:t>
            </w:r>
            <w:proofErr w:type="spellEnd"/>
            <w:r>
              <w:t xml:space="preserve"> to </w:t>
            </w:r>
            <w:proofErr w:type="spellStart"/>
            <w:r>
              <w:t>Lauragh</w:t>
            </w:r>
            <w:proofErr w:type="spellEnd"/>
            <w:r>
              <w:t>:</w:t>
            </w:r>
            <w:r>
              <w:tab/>
              <w:t>142 Km 2 Hours</w:t>
            </w:r>
          </w:p>
          <w:p w:rsidR="000C1910" w:rsidRDefault="000A21C7">
            <w:pPr>
              <w:tabs>
                <w:tab w:val="center" w:pos="3778"/>
              </w:tabs>
              <w:spacing w:after="190" w:line="259" w:lineRule="auto"/>
              <w:ind w:left="0" w:firstLine="0"/>
              <w:jc w:val="left"/>
            </w:pPr>
            <w:proofErr w:type="spellStart"/>
            <w:r>
              <w:t>Tarbert</w:t>
            </w:r>
            <w:proofErr w:type="spellEnd"/>
            <w:r>
              <w:t xml:space="preserve"> to Valentia:</w:t>
            </w:r>
            <w:r>
              <w:tab/>
              <w:t>130 Km 2 Hours</w:t>
            </w:r>
          </w:p>
          <w:p w:rsidR="000C1910" w:rsidRDefault="000A21C7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Tarbert</w:t>
            </w:r>
            <w:proofErr w:type="spellEnd"/>
            <w:r>
              <w:t xml:space="preserve"> to </w:t>
            </w:r>
            <w:proofErr w:type="spellStart"/>
            <w:r>
              <w:t>Slea</w:t>
            </w:r>
            <w:proofErr w:type="spellEnd"/>
            <w:r>
              <w:t xml:space="preserve"> Head:</w:t>
            </w:r>
            <w:r>
              <w:tab/>
              <w:t xml:space="preserve">104 Km 1 Hour 33 minutes </w:t>
            </w:r>
            <w:proofErr w:type="spellStart"/>
            <w:r>
              <w:t>Tarbert</w:t>
            </w:r>
            <w:proofErr w:type="spellEnd"/>
            <w:r>
              <w:t xml:space="preserve"> to </w:t>
            </w:r>
            <w:proofErr w:type="spellStart"/>
            <w:r>
              <w:t>Dunquin</w:t>
            </w:r>
            <w:proofErr w:type="spellEnd"/>
            <w:r>
              <w:t>:</w:t>
            </w:r>
            <w:r>
              <w:tab/>
              <w:t>112 Km 1 Hour 43 minutes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:rsidR="000C1910" w:rsidRDefault="000C1910">
            <w:pPr>
              <w:spacing w:after="160" w:line="259" w:lineRule="auto"/>
              <w:ind w:left="0" w:firstLine="0"/>
              <w:jc w:val="left"/>
            </w:pPr>
          </w:p>
        </w:tc>
      </w:tr>
      <w:tr w:rsidR="000C1910">
        <w:trPr>
          <w:trHeight w:val="647"/>
        </w:trPr>
        <w:tc>
          <w:tcPr>
            <w:tcW w:w="60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1910" w:rsidRDefault="000A21C7">
            <w:pPr>
              <w:spacing w:after="0" w:line="259" w:lineRule="auto"/>
              <w:ind w:left="5" w:firstLine="0"/>
              <w:jc w:val="left"/>
            </w:pPr>
            <w:r>
              <w:rPr>
                <w:sz w:val="28"/>
                <w:u w:val="single" w:color="000000"/>
              </w:rPr>
              <w:t xml:space="preserve">Distances &amp; Times within Dublin to </w:t>
            </w:r>
            <w:proofErr w:type="spellStart"/>
            <w:r>
              <w:rPr>
                <w:sz w:val="28"/>
                <w:u w:val="single" w:color="000000"/>
              </w:rPr>
              <w:t>Dáil</w:t>
            </w:r>
            <w:proofErr w:type="spellEnd"/>
            <w:r>
              <w:rPr>
                <w:sz w:val="28"/>
                <w:u w:val="single" w:color="000000"/>
              </w:rPr>
              <w:t xml:space="preserve"> </w:t>
            </w:r>
            <w:proofErr w:type="spellStart"/>
            <w:r>
              <w:rPr>
                <w:sz w:val="28"/>
                <w:u w:val="single" w:color="000000"/>
              </w:rPr>
              <w:t>Éireann</w:t>
            </w:r>
            <w:proofErr w:type="spellEnd"/>
            <w:r>
              <w:rPr>
                <w:sz w:val="28"/>
                <w:u w:val="single" w:color="000000"/>
              </w:rPr>
              <w:t xml:space="preserve"> see 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1910" w:rsidRDefault="000A21C7">
            <w:pPr>
              <w:spacing w:after="0" w:line="259" w:lineRule="auto"/>
              <w:ind w:left="0" w:firstLine="0"/>
            </w:pPr>
            <w:proofErr w:type="spellStart"/>
            <w:r>
              <w:rPr>
                <w:rFonts w:ascii="Calibri" w:eastAsia="Calibri" w:hAnsi="Calibri" w:cs="Calibri"/>
                <w:u w:val="single" w:color="000000"/>
              </w:rPr>
              <w:t>endix</w:t>
            </w:r>
            <w:proofErr w:type="spellEnd"/>
            <w:r>
              <w:rPr>
                <w:rFonts w:ascii="Calibri" w:eastAsia="Calibri" w:hAnsi="Calibri" w:cs="Calibri"/>
                <w:u w:val="single" w:color="000000"/>
              </w:rPr>
              <w:t xml:space="preserve"> 3 :</w:t>
            </w:r>
          </w:p>
        </w:tc>
      </w:tr>
    </w:tbl>
    <w:p w:rsidR="000C1910" w:rsidRDefault="000A21C7">
      <w:pPr>
        <w:tabs>
          <w:tab w:val="center" w:pos="4626"/>
        </w:tabs>
        <w:spacing w:after="180"/>
        <w:ind w:left="0" w:firstLine="0"/>
        <w:jc w:val="left"/>
      </w:pPr>
      <w:proofErr w:type="spellStart"/>
      <w:r>
        <w:rPr>
          <w:sz w:val="28"/>
        </w:rPr>
        <w:t>Dalkey</w:t>
      </w:r>
      <w:proofErr w:type="spellEnd"/>
      <w:r>
        <w:rPr>
          <w:sz w:val="28"/>
        </w:rPr>
        <w:t xml:space="preserve"> / </w:t>
      </w:r>
      <w:proofErr w:type="spellStart"/>
      <w:r>
        <w:rPr>
          <w:sz w:val="28"/>
        </w:rPr>
        <w:t>Killiney</w:t>
      </w:r>
      <w:proofErr w:type="spellEnd"/>
      <w:r>
        <w:rPr>
          <w:sz w:val="28"/>
        </w:rPr>
        <w:t>:</w:t>
      </w:r>
      <w:r>
        <w:rPr>
          <w:sz w:val="28"/>
        </w:rPr>
        <w:tab/>
        <w:t>14 Km 20 minutes</w:t>
      </w:r>
    </w:p>
    <w:p w:rsidR="000C1910" w:rsidRDefault="000A21C7">
      <w:pPr>
        <w:tabs>
          <w:tab w:val="center" w:pos="4623"/>
        </w:tabs>
        <w:spacing w:after="209"/>
        <w:ind w:left="0" w:firstLine="0"/>
        <w:jc w:val="left"/>
      </w:pPr>
      <w:r>
        <w:t>Rathcoole / Lucan / Malahide:</w:t>
      </w:r>
      <w:r>
        <w:tab/>
        <w:t>17 Km 22 minutes</w:t>
      </w:r>
    </w:p>
    <w:p w:rsidR="000C1910" w:rsidRDefault="000A21C7">
      <w:pPr>
        <w:tabs>
          <w:tab w:val="center" w:pos="4614"/>
        </w:tabs>
        <w:spacing w:after="715"/>
        <w:ind w:left="0" w:firstLine="0"/>
        <w:jc w:val="left"/>
      </w:pPr>
      <w:proofErr w:type="spellStart"/>
      <w:r>
        <w:rPr>
          <w:sz w:val="28"/>
        </w:rPr>
        <w:t>Skerries</w:t>
      </w:r>
      <w:proofErr w:type="spellEnd"/>
      <w:r>
        <w:rPr>
          <w:sz w:val="28"/>
        </w:rPr>
        <w:t xml:space="preserve"> / Balbriggan:</w:t>
      </w:r>
      <w:r>
        <w:rPr>
          <w:sz w:val="28"/>
        </w:rPr>
        <w:tab/>
        <w:t>35 Km 35 minutes</w:t>
      </w:r>
    </w:p>
    <w:p w:rsidR="000C1910" w:rsidRDefault="000A21C7">
      <w:pPr>
        <w:spacing w:after="211"/>
        <w:ind w:left="48" w:hanging="10"/>
        <w:jc w:val="left"/>
      </w:pPr>
      <w:r>
        <w:rPr>
          <w:sz w:val="28"/>
          <w:u w:val="single" w:color="000000"/>
        </w:rPr>
        <w:t xml:space="preserve">Distances &amp; Times from Major Regional towns to </w:t>
      </w:r>
      <w:proofErr w:type="spellStart"/>
      <w:r>
        <w:rPr>
          <w:sz w:val="28"/>
          <w:u w:val="single" w:color="000000"/>
        </w:rPr>
        <w:t>Dáil</w:t>
      </w:r>
      <w:proofErr w:type="spellEnd"/>
      <w:r>
        <w:rPr>
          <w:sz w:val="28"/>
          <w:u w:val="single" w:color="000000"/>
        </w:rPr>
        <w:t xml:space="preserve"> </w:t>
      </w:r>
      <w:proofErr w:type="spellStart"/>
      <w:r>
        <w:rPr>
          <w:sz w:val="28"/>
          <w:u w:val="single" w:color="000000"/>
        </w:rPr>
        <w:t>Éireann</w:t>
      </w:r>
      <w:proofErr w:type="spellEnd"/>
      <w:r>
        <w:rPr>
          <w:sz w:val="28"/>
          <w:u w:val="single" w:color="000000"/>
        </w:rPr>
        <w:t xml:space="preserve"> (see Appendix 4):</w:t>
      </w:r>
    </w:p>
    <w:p w:rsidR="000C1910" w:rsidRDefault="000A21C7">
      <w:pPr>
        <w:spacing w:line="403" w:lineRule="auto"/>
        <w:ind w:left="14" w:right="615"/>
      </w:pPr>
      <w:r>
        <w:t xml:space="preserve">Kilkenny / Cavan: 125 Km 1 Hour 30 minutes </w:t>
      </w:r>
      <w:proofErr w:type="spellStart"/>
      <w:r>
        <w:t>Tullamore</w:t>
      </w:r>
      <w:proofErr w:type="spellEnd"/>
      <w:r>
        <w:t>: 103 Km 1 Hour 10 minutes</w:t>
      </w:r>
    </w:p>
    <w:p w:rsidR="000C1910" w:rsidRDefault="000A21C7">
      <w:pPr>
        <w:spacing w:after="233"/>
        <w:ind w:left="14" w:right="14"/>
      </w:pPr>
      <w:proofErr w:type="spellStart"/>
      <w:r>
        <w:t>Portlaoise</w:t>
      </w:r>
      <w:proofErr w:type="spellEnd"/>
      <w:r>
        <w:t xml:space="preserve"> / Carlow / Mullingar / Dundalk: 80 - 90Km 1 Hour</w:t>
      </w:r>
    </w:p>
    <w:p w:rsidR="000C1910" w:rsidRDefault="000A21C7">
      <w:pPr>
        <w:tabs>
          <w:tab w:val="center" w:pos="5456"/>
        </w:tabs>
        <w:spacing w:after="646"/>
        <w:ind w:left="0" w:firstLine="0"/>
        <w:jc w:val="left"/>
      </w:pPr>
      <w:r>
        <w:t>Navan:</w:t>
      </w:r>
      <w:r>
        <w:tab/>
        <w:t>55 Km 50 minutes</w:t>
      </w:r>
    </w:p>
    <w:p w:rsidR="000C1910" w:rsidRDefault="000A21C7">
      <w:pPr>
        <w:spacing w:after="572"/>
        <w:ind w:left="48" w:hanging="10"/>
        <w:jc w:val="left"/>
      </w:pPr>
      <w:r>
        <w:rPr>
          <w:sz w:val="28"/>
          <w:u w:val="single" w:color="000000"/>
        </w:rPr>
        <w:t>Physical Features:</w:t>
      </w:r>
    </w:p>
    <w:p w:rsidR="000C1910" w:rsidRDefault="000A21C7">
      <w:pPr>
        <w:spacing w:after="192"/>
        <w:ind w:left="14" w:right="14"/>
      </w:pPr>
      <w:r>
        <w:t>Kerry is the fifth largest county in Ireland by area &amp; the county's vast coastline runs to nearly 900 Km in length (see Appendix 5) Kerry is bounded by only two other counties, Cork &amp; Limerick... and we never get</w:t>
      </w:r>
      <w:r>
        <w:t xml:space="preserve"> tired of beating Cork. The physical features of North &amp; South Kerry differ vastly. The South with its tourism economy, labour intensive industries, peninsula's, islets and mountains is in stark contrast to North Kerry's mainly farming economy in a more co</w:t>
      </w:r>
      <w:r>
        <w:t>mpact region and encompassing Tralee's large population.</w:t>
      </w:r>
    </w:p>
    <w:p w:rsidR="000C1910" w:rsidRDefault="000A21C7">
      <w:pPr>
        <w:spacing w:after="201"/>
        <w:ind w:left="14" w:right="14"/>
      </w:pPr>
      <w:r>
        <w:t xml:space="preserve">Due to Kerry's physical and geographical location, it's </w:t>
      </w:r>
      <w:proofErr w:type="spellStart"/>
      <w:r>
        <w:t>well nigh</w:t>
      </w:r>
      <w:proofErr w:type="spellEnd"/>
      <w:r>
        <w:t xml:space="preserve"> on impossible for TD's to serve their constituents to the same level as other TD's in 5 Seat constituencies.</w:t>
      </w:r>
    </w:p>
    <w:p w:rsidR="000C1910" w:rsidRDefault="000A21C7">
      <w:pPr>
        <w:ind w:left="14" w:right="14"/>
      </w:pPr>
      <w:r>
        <w:t xml:space="preserve">In short, for any Kerry </w:t>
      </w:r>
      <w:r>
        <w:t xml:space="preserve">TD to commute to and from </w:t>
      </w:r>
      <w:proofErr w:type="spellStart"/>
      <w:r>
        <w:t>Dáil</w:t>
      </w:r>
      <w:proofErr w:type="spellEnd"/>
      <w:r>
        <w:t xml:space="preserve"> </w:t>
      </w:r>
      <w:proofErr w:type="spellStart"/>
      <w:r>
        <w:t>Éireann</w:t>
      </w:r>
      <w:proofErr w:type="spellEnd"/>
      <w:r>
        <w:t xml:space="preserve"> takes 7 hours at a minimum (both ways) to reach his/her voters and then has vast tracts of the county to cover to service their electorate.</w:t>
      </w:r>
    </w:p>
    <w:p w:rsidR="000C1910" w:rsidRDefault="000A21C7">
      <w:pPr>
        <w:spacing w:after="163" w:line="259" w:lineRule="auto"/>
        <w:ind w:left="48" w:firstLine="0"/>
        <w:jc w:val="left"/>
      </w:pPr>
      <w:r>
        <w:rPr>
          <w:u w:val="single" w:color="000000"/>
        </w:rPr>
        <w:t>Population of Kerry:</w:t>
      </w:r>
    </w:p>
    <w:p w:rsidR="000C1910" w:rsidRDefault="000A21C7">
      <w:pPr>
        <w:spacing w:after="0" w:line="394" w:lineRule="auto"/>
        <w:ind w:left="38" w:right="6078" w:hanging="5"/>
        <w:jc w:val="left"/>
      </w:pPr>
      <w:r>
        <w:rPr>
          <w:sz w:val="28"/>
        </w:rPr>
        <w:lastRenderedPageBreak/>
        <w:t>2016 Census: 147,707 2022 Census: 155,258</w:t>
      </w:r>
    </w:p>
    <w:p w:rsidR="000C1910" w:rsidRDefault="000A21C7">
      <w:pPr>
        <w:spacing w:after="436" w:line="330" w:lineRule="auto"/>
        <w:ind w:hanging="10"/>
        <w:jc w:val="left"/>
      </w:pPr>
      <w:r>
        <w:t>2028: 165,000++</w:t>
      </w:r>
    </w:p>
    <w:p w:rsidR="000C1910" w:rsidRDefault="000A21C7">
      <w:pPr>
        <w:spacing w:after="103"/>
        <w:ind w:left="14" w:right="14"/>
      </w:pPr>
      <w:r>
        <w:t>The populations of Kerry's town, according to the 2016 Census is as follows:</w:t>
      </w:r>
    </w:p>
    <w:p w:rsidR="000C1910" w:rsidRDefault="000A21C7">
      <w:pPr>
        <w:spacing w:after="0" w:line="385" w:lineRule="auto"/>
        <w:ind w:left="38" w:right="6376" w:hanging="5"/>
        <w:jc w:val="left"/>
      </w:pPr>
      <w:proofErr w:type="spellStart"/>
      <w:r>
        <w:rPr>
          <w:sz w:val="28"/>
        </w:rPr>
        <w:t>Traiee</w:t>
      </w:r>
      <w:proofErr w:type="spellEnd"/>
      <w:r>
        <w:rPr>
          <w:sz w:val="28"/>
        </w:rPr>
        <w:t>: 25,000+ Killarney: 15,000+</w:t>
      </w:r>
    </w:p>
    <w:p w:rsidR="000C1910" w:rsidRDefault="000A21C7">
      <w:pPr>
        <w:spacing w:after="205"/>
        <w:ind w:left="14" w:right="14"/>
      </w:pPr>
      <w:proofErr w:type="spellStart"/>
      <w:r>
        <w:t>Listowel</w:t>
      </w:r>
      <w:proofErr w:type="spellEnd"/>
      <w:r>
        <w:t>: 5,000+</w:t>
      </w:r>
    </w:p>
    <w:p w:rsidR="000C1910" w:rsidRDefault="000A21C7">
      <w:pPr>
        <w:spacing w:after="717"/>
        <w:ind w:left="14" w:right="14"/>
      </w:pPr>
      <w:r>
        <w:t>The population of the nine Kerry towns was 37% of the county's total population (2016 Census).</w:t>
      </w:r>
    </w:p>
    <w:p w:rsidR="000C1910" w:rsidRDefault="000A21C7">
      <w:pPr>
        <w:spacing w:after="202"/>
        <w:ind w:left="14" w:right="14"/>
      </w:pPr>
      <w:r>
        <w:t>Based on the abo</w:t>
      </w:r>
      <w:r>
        <w:t>ve figures, Kerry is already nearly at the recommended number for 6 Seats. Allied to the this, the population of Kerry fluctuates more than any other county in Ireland. Since the last Census, there has been a huge Ukrainian refugee influx, which we have ma</w:t>
      </w:r>
      <w:r>
        <w:t>de very welcome, and a large percentage will likely remain in County Kerry.</w:t>
      </w:r>
    </w:p>
    <w:p w:rsidR="000C1910" w:rsidRDefault="000A21C7">
      <w:pPr>
        <w:spacing w:after="123"/>
        <w:ind w:left="14" w:right="14"/>
      </w:pPr>
      <w:r>
        <w:t>Another significant cohort who are not counted in the Census are Holiday Home owners from mainly Dublin, Cork &amp; Munster county towns who spend a considerable amount of time in Kerr</w:t>
      </w:r>
      <w:r>
        <w:t xml:space="preserve">y during the summer and several other weekends during the year. Added to this, caravan park owners create a huge bulge in population none of which register on the county's Census returns. We surpass any other county in this regard. An example is </w:t>
      </w:r>
      <w:proofErr w:type="spellStart"/>
      <w:r>
        <w:t>Ballybunio</w:t>
      </w:r>
      <w:r>
        <w:t>n</w:t>
      </w:r>
      <w:proofErr w:type="spellEnd"/>
      <w:r>
        <w:t xml:space="preserve"> near me which has 300+ Ukrainians in The Golf Hotel and 2,300 Caravan Park units in 8 / 9 Caravan Parks (that's 7,000 — 10,000 extra people in the resort when occupied). There are numerous other Caravan Parks in tourist locations throughout the county, w</w:t>
      </w:r>
      <w:r>
        <w:t>ith huge numbers not listed as Kerry residents even though they spend a considerable amount of time in Kerry.</w:t>
      </w:r>
    </w:p>
    <w:p w:rsidR="000C1910" w:rsidRDefault="000A21C7">
      <w:pPr>
        <w:ind w:left="14" w:right="14"/>
      </w:pPr>
      <w:r>
        <w:t xml:space="preserve">The fact that we are the premier tourist destination in Ireland, in particular the South Kerry towns of Killarney, Kenmare &amp; Dingle, lends itself </w:t>
      </w:r>
      <w:r>
        <w:t>to making a strong case for making the county; 2 X Three Seat Constituencies while retaining the counties natural physical borders in keeping with Parliamentary Constituency Review points</w:t>
      </w:r>
    </w:p>
    <w:p w:rsidR="000C1910" w:rsidRDefault="000A21C7">
      <w:pPr>
        <w:spacing w:after="616" w:line="330" w:lineRule="auto"/>
        <w:ind w:hanging="10"/>
        <w:jc w:val="left"/>
      </w:pPr>
      <w:r>
        <w:t>2.c, 2.e &amp; 2.f.</w:t>
      </w:r>
    </w:p>
    <w:p w:rsidR="000C1910" w:rsidRDefault="000A21C7">
      <w:pPr>
        <w:ind w:left="14" w:right="14"/>
      </w:pPr>
      <w:r>
        <w:t xml:space="preserve">I appeal to you &amp; the other members of the Electoral Commission to strongly consider my points which would enable Kerry to be served by </w:t>
      </w:r>
      <w:proofErr w:type="spellStart"/>
      <w:r>
        <w:t>it's</w:t>
      </w:r>
      <w:proofErr w:type="spellEnd"/>
      <w:r>
        <w:t xml:space="preserve"> TD's to the same level as those in other rural Constituencies.</w:t>
      </w:r>
    </w:p>
    <w:p w:rsidR="000C1910" w:rsidRDefault="000A21C7">
      <w:pPr>
        <w:spacing w:after="174"/>
        <w:ind w:left="48" w:hanging="10"/>
        <w:jc w:val="left"/>
      </w:pPr>
      <w:r>
        <w:rPr>
          <w:sz w:val="28"/>
          <w:u w:val="single" w:color="000000"/>
        </w:rPr>
        <w:lastRenderedPageBreak/>
        <w:t>Appendices:</w:t>
      </w:r>
    </w:p>
    <w:p w:rsidR="000C1910" w:rsidRDefault="000A21C7">
      <w:pPr>
        <w:numPr>
          <w:ilvl w:val="0"/>
          <w:numId w:val="2"/>
        </w:numPr>
        <w:spacing w:after="0"/>
        <w:ind w:hanging="1608"/>
        <w:jc w:val="left"/>
      </w:pPr>
      <w:r>
        <w:rPr>
          <w:sz w:val="28"/>
        </w:rPr>
        <w:t>Distances Time to Travel from Kerry's to</w:t>
      </w:r>
      <w:r>
        <w:rPr>
          <w:sz w:val="28"/>
        </w:rPr>
        <w:t xml:space="preserve">wns to </w:t>
      </w:r>
      <w:proofErr w:type="spellStart"/>
      <w:r>
        <w:rPr>
          <w:sz w:val="28"/>
        </w:rPr>
        <w:t>Dáil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Éireann</w:t>
      </w:r>
      <w:proofErr w:type="spellEnd"/>
      <w:r>
        <w:rPr>
          <w:sz w:val="28"/>
        </w:rPr>
        <w:t>:</w:t>
      </w:r>
    </w:p>
    <w:p w:rsidR="000C1910" w:rsidRDefault="000A21C7">
      <w:pPr>
        <w:spacing w:after="0" w:line="259" w:lineRule="auto"/>
        <w:ind w:left="15" w:right="-19" w:firstLine="0"/>
        <w:jc w:val="left"/>
      </w:pPr>
      <w:r>
        <w:rPr>
          <w:noProof/>
        </w:rPr>
        <w:drawing>
          <wp:inline distT="0" distB="0" distL="0" distR="0">
            <wp:extent cx="5740538" cy="7238020"/>
            <wp:effectExtent l="0" t="0" r="0" b="0"/>
            <wp:docPr id="35044" name="Picture 35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44" name="Picture 3504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0538" cy="72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910" w:rsidRDefault="000C1910">
      <w:pPr>
        <w:sectPr w:rsidR="000C1910">
          <w:headerReference w:type="even" r:id="rId8"/>
          <w:headerReference w:type="default" r:id="rId9"/>
          <w:headerReference w:type="first" r:id="rId10"/>
          <w:pgSz w:w="11920" w:h="16840"/>
          <w:pgMar w:top="1488" w:right="1440" w:bottom="1199" w:left="1464" w:header="720" w:footer="720" w:gutter="0"/>
          <w:cols w:space="720"/>
        </w:sectPr>
      </w:pPr>
    </w:p>
    <w:p w:rsidR="000C1910" w:rsidRDefault="000A21C7">
      <w:pPr>
        <w:numPr>
          <w:ilvl w:val="0"/>
          <w:numId w:val="2"/>
        </w:numPr>
        <w:spacing w:after="0"/>
        <w:ind w:hanging="1608"/>
        <w:jc w:val="left"/>
      </w:pPr>
      <w:r>
        <w:rPr>
          <w:sz w:val="28"/>
        </w:rPr>
        <w:lastRenderedPageBreak/>
        <w:t>Travel Times within County Kerry:</w:t>
      </w:r>
    </w:p>
    <w:p w:rsidR="000C1910" w:rsidRDefault="000A21C7">
      <w:pPr>
        <w:spacing w:after="0" w:line="259" w:lineRule="auto"/>
        <w:ind w:left="19" w:firstLine="0"/>
        <w:jc w:val="left"/>
      </w:pPr>
      <w:r>
        <w:rPr>
          <w:noProof/>
        </w:rPr>
        <w:drawing>
          <wp:inline distT="0" distB="0" distL="0" distR="0">
            <wp:extent cx="5703574" cy="5640412"/>
            <wp:effectExtent l="0" t="0" r="0" b="0"/>
            <wp:docPr id="35046" name="Picture 35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46" name="Picture 3504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3574" cy="564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910" w:rsidRDefault="000A21C7">
      <w:pPr>
        <w:numPr>
          <w:ilvl w:val="0"/>
          <w:numId w:val="2"/>
        </w:numPr>
        <w:spacing w:after="0" w:line="259" w:lineRule="auto"/>
        <w:ind w:hanging="1608"/>
        <w:jc w:val="left"/>
      </w:pPr>
      <w:r>
        <w:rPr>
          <w:rFonts w:ascii="Calibri" w:eastAsia="Calibri" w:hAnsi="Calibri" w:cs="Calibri"/>
          <w:sz w:val="28"/>
        </w:rPr>
        <w:t xml:space="preserve">Times within Dublin to </w:t>
      </w:r>
      <w:proofErr w:type="spellStart"/>
      <w:r>
        <w:rPr>
          <w:rFonts w:ascii="Calibri" w:eastAsia="Calibri" w:hAnsi="Calibri" w:cs="Calibri"/>
          <w:sz w:val="28"/>
        </w:rPr>
        <w:t>Dáil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Éireann</w:t>
      </w:r>
      <w:proofErr w:type="spellEnd"/>
    </w:p>
    <w:p w:rsidR="000C1910" w:rsidRDefault="000A21C7">
      <w:pPr>
        <w:spacing w:after="0" w:line="259" w:lineRule="auto"/>
        <w:ind w:left="293" w:firstLine="0"/>
        <w:jc w:val="left"/>
      </w:pPr>
      <w:r>
        <w:rPr>
          <w:noProof/>
        </w:rPr>
        <w:lastRenderedPageBreak/>
        <w:drawing>
          <wp:inline distT="0" distB="0" distL="0" distR="0">
            <wp:extent cx="5551152" cy="7945359"/>
            <wp:effectExtent l="0" t="0" r="0" b="0"/>
            <wp:docPr id="35048" name="Picture 35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48" name="Picture 3504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1152" cy="794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910" w:rsidRDefault="000A21C7">
      <w:pPr>
        <w:numPr>
          <w:ilvl w:val="0"/>
          <w:numId w:val="2"/>
        </w:numPr>
        <w:spacing w:after="0" w:line="259" w:lineRule="auto"/>
        <w:ind w:hanging="1608"/>
        <w:jc w:val="left"/>
      </w:pPr>
      <w:r>
        <w:rPr>
          <w:rFonts w:ascii="Calibri" w:eastAsia="Calibri" w:hAnsi="Calibri" w:cs="Calibri"/>
          <w:sz w:val="28"/>
        </w:rPr>
        <w:t xml:space="preserve">Travel Times from Major Regional towns to </w:t>
      </w:r>
      <w:proofErr w:type="spellStart"/>
      <w:r>
        <w:rPr>
          <w:rFonts w:ascii="Calibri" w:eastAsia="Calibri" w:hAnsi="Calibri" w:cs="Calibri"/>
          <w:sz w:val="28"/>
        </w:rPr>
        <w:t>Dáil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Éireann</w:t>
      </w:r>
      <w:proofErr w:type="spellEnd"/>
    </w:p>
    <w:p w:rsidR="000C1910" w:rsidRDefault="000A21C7">
      <w:pPr>
        <w:spacing w:after="0" w:line="259" w:lineRule="auto"/>
        <w:ind w:left="15" w:right="-9" w:firstLine="0"/>
        <w:jc w:val="left"/>
      </w:pPr>
      <w:r>
        <w:rPr>
          <w:noProof/>
        </w:rPr>
        <w:lastRenderedPageBreak/>
        <w:drawing>
          <wp:inline distT="0" distB="0" distL="0" distR="0">
            <wp:extent cx="5737106" cy="5727736"/>
            <wp:effectExtent l="0" t="0" r="0" b="0"/>
            <wp:docPr id="35050" name="Picture 35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0" name="Picture 3505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7106" cy="572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910" w:rsidRDefault="000C1910">
      <w:pPr>
        <w:sectPr w:rsidR="000C1910">
          <w:headerReference w:type="even" r:id="rId14"/>
          <w:headerReference w:type="default" r:id="rId15"/>
          <w:headerReference w:type="first" r:id="rId16"/>
          <w:pgSz w:w="11920" w:h="16840"/>
          <w:pgMar w:top="1440" w:right="1440" w:bottom="1440" w:left="1440" w:header="1508" w:footer="720" w:gutter="0"/>
          <w:cols w:space="720"/>
        </w:sectPr>
      </w:pPr>
    </w:p>
    <w:p w:rsidR="000C1910" w:rsidRDefault="000A21C7">
      <w:pPr>
        <w:numPr>
          <w:ilvl w:val="0"/>
          <w:numId w:val="2"/>
        </w:numPr>
        <w:spacing w:after="0" w:line="259" w:lineRule="auto"/>
        <w:ind w:hanging="1608"/>
        <w:jc w:val="left"/>
      </w:pPr>
      <w:r>
        <w:rPr>
          <w:rFonts w:ascii="Calibri" w:eastAsia="Calibri" w:hAnsi="Calibri" w:cs="Calibri"/>
          <w:sz w:val="28"/>
        </w:rPr>
        <w:lastRenderedPageBreak/>
        <w:t>Length of Kerry's coastline</w:t>
      </w:r>
    </w:p>
    <w:p w:rsidR="000C1910" w:rsidRDefault="000A21C7">
      <w:pPr>
        <w:spacing w:after="0" w:line="259" w:lineRule="auto"/>
        <w:ind w:left="19" w:firstLine="0"/>
        <w:jc w:val="left"/>
      </w:pPr>
      <w:r>
        <w:rPr>
          <w:noProof/>
        </w:rPr>
        <w:drawing>
          <wp:inline distT="0" distB="0" distL="0" distR="0">
            <wp:extent cx="5700525" cy="6178883"/>
            <wp:effectExtent l="0" t="0" r="0" b="0"/>
            <wp:docPr id="35052" name="Picture 35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2" name="Picture 3505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0525" cy="617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910">
      <w:headerReference w:type="even" r:id="rId18"/>
      <w:headerReference w:type="default" r:id="rId19"/>
      <w:headerReference w:type="first" r:id="rId20"/>
      <w:pgSz w:w="1192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A21C7">
      <w:pPr>
        <w:spacing w:after="0" w:line="240" w:lineRule="auto"/>
      </w:pPr>
      <w:r>
        <w:separator/>
      </w:r>
    </w:p>
  </w:endnote>
  <w:endnote w:type="continuationSeparator" w:id="0">
    <w:p w:rsidR="00000000" w:rsidRDefault="000A2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0A21C7">
      <w:pPr>
        <w:spacing w:after="0" w:line="240" w:lineRule="auto"/>
      </w:pPr>
      <w:r>
        <w:separator/>
      </w:r>
    </w:p>
  </w:footnote>
  <w:footnote w:type="continuationSeparator" w:id="0">
    <w:p w:rsidR="00000000" w:rsidRDefault="000A21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1910" w:rsidRDefault="000A21C7">
    <w:pPr>
      <w:spacing w:after="0" w:line="259" w:lineRule="auto"/>
      <w:ind w:left="1162" w:firstLine="0"/>
      <w:jc w:val="left"/>
    </w:pPr>
    <w:r>
      <w:t xml:space="preserve">&amp;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1910" w:rsidRDefault="000C1910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1910" w:rsidRDefault="000C1910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1910" w:rsidRDefault="000A21C7">
    <w:pPr>
      <w:spacing w:after="0" w:line="259" w:lineRule="auto"/>
      <w:ind w:left="327" w:firstLine="0"/>
      <w:jc w:val="left"/>
    </w:pPr>
    <w:r>
      <w:rPr>
        <w:sz w:val="28"/>
      </w:rPr>
      <w:t xml:space="preserve">Distances </w:t>
    </w:r>
    <w:r>
      <w:t xml:space="preserve">&amp;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1910" w:rsidRDefault="000A21C7">
    <w:pPr>
      <w:spacing w:after="0" w:line="259" w:lineRule="auto"/>
      <w:ind w:left="327" w:firstLine="0"/>
      <w:jc w:val="left"/>
    </w:pPr>
    <w:r>
      <w:rPr>
        <w:sz w:val="28"/>
      </w:rPr>
      <w:t xml:space="preserve">Distances </w:t>
    </w:r>
    <w:r>
      <w:t xml:space="preserve">&amp;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1910" w:rsidRDefault="000A21C7">
    <w:pPr>
      <w:spacing w:after="0" w:line="259" w:lineRule="auto"/>
      <w:ind w:left="327" w:firstLine="0"/>
      <w:jc w:val="left"/>
    </w:pPr>
    <w:r>
      <w:rPr>
        <w:sz w:val="28"/>
      </w:rPr>
      <w:t xml:space="preserve">Distances </w:t>
    </w:r>
    <w:r>
      <w:t xml:space="preserve">&amp;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1910" w:rsidRDefault="000C1910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1910" w:rsidRDefault="000C1910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1910" w:rsidRDefault="000C1910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8645BA"/>
    <w:multiLevelType w:val="hybridMultilevel"/>
    <w:tmpl w:val="4EB85466"/>
    <w:lvl w:ilvl="0" w:tplc="4F4ECA86">
      <w:start w:val="1"/>
      <w:numFmt w:val="decimal"/>
      <w:lvlText w:val="%1."/>
      <w:lvlJc w:val="left"/>
      <w:pPr>
        <w:ind w:left="1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E8AC9D8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1B45170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88ACF6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E22991C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149D40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24BBA2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D8C045A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D47FEC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BF458D2"/>
    <w:multiLevelType w:val="hybridMultilevel"/>
    <w:tmpl w:val="91E0C064"/>
    <w:lvl w:ilvl="0" w:tplc="43BE4282">
      <w:start w:val="1"/>
      <w:numFmt w:val="decimal"/>
      <w:lvlText w:val="%1"/>
      <w:lvlJc w:val="left"/>
      <w:pPr>
        <w:ind w:left="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8F03EA8">
      <w:start w:val="1"/>
      <w:numFmt w:val="lowerLetter"/>
      <w:lvlText w:val="%2.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D686B42">
      <w:start w:val="1"/>
      <w:numFmt w:val="lowerRoman"/>
      <w:lvlText w:val="%3"/>
      <w:lvlJc w:val="left"/>
      <w:pPr>
        <w:ind w:left="2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4D72A1AC">
      <w:start w:val="1"/>
      <w:numFmt w:val="decimal"/>
      <w:lvlText w:val="%4"/>
      <w:lvlJc w:val="left"/>
      <w:pPr>
        <w:ind w:left="2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C3CC0C0">
      <w:start w:val="1"/>
      <w:numFmt w:val="lowerLetter"/>
      <w:lvlText w:val="%5"/>
      <w:lvlJc w:val="left"/>
      <w:pPr>
        <w:ind w:left="3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A346A5A">
      <w:start w:val="1"/>
      <w:numFmt w:val="lowerRoman"/>
      <w:lvlText w:val="%6"/>
      <w:lvlJc w:val="left"/>
      <w:pPr>
        <w:ind w:left="4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AF0AD78">
      <w:start w:val="1"/>
      <w:numFmt w:val="decimal"/>
      <w:lvlText w:val="%7"/>
      <w:lvlJc w:val="left"/>
      <w:pPr>
        <w:ind w:left="5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E2ACDDA">
      <w:start w:val="1"/>
      <w:numFmt w:val="lowerLetter"/>
      <w:lvlText w:val="%8"/>
      <w:lvlJc w:val="left"/>
      <w:pPr>
        <w:ind w:left="5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A86F84A">
      <w:start w:val="1"/>
      <w:numFmt w:val="lowerRoman"/>
      <w:lvlText w:val="%9"/>
      <w:lvlJc w:val="left"/>
      <w:pPr>
        <w:ind w:left="6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910"/>
    <w:rsid w:val="000A21C7"/>
    <w:rsid w:val="000C1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5A33E"/>
  <w15:docId w15:val="{0FC7AD0D-5A1F-4BCE-B461-491BC1052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 w:line="265" w:lineRule="auto"/>
      <w:ind w:left="29" w:firstLine="4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g"/><Relationship Id="rId18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header" Target="header3.xml"/><Relationship Id="rId19" Type="http://schemas.openxmlformats.org/officeDocument/2006/relationships/header" Target="header8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705</Words>
  <Characters>4020</Characters>
  <Application>Microsoft Office Word</Application>
  <DocSecurity>0</DocSecurity>
  <Lines>33</Lines>
  <Paragraphs>9</Paragraphs>
  <ScaleCrop>false</ScaleCrop>
  <Company>PER</Company>
  <LinksUpToDate>false</LinksUpToDate>
  <CharactersWithSpaces>4716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O’Donoghue (ELC)</dc:creator>
  <cp:keywords/>
  <cp:lastModifiedBy>Emma O’Donoghue (ELC)</cp:lastModifiedBy>
  <cp:revision>2</cp:revision>
  <dcterms:created xsi:type="dcterms:W3CDTF">2023-05-11T12:24:00Z</dcterms:created>
  <dcterms:modified xsi:type="dcterms:W3CDTF">2023-05-11T12:24:00Z</dcterms:modified>
</cp:coreProperties>
</file>