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79" w:rsidRDefault="00A76F79" w:rsidP="00A76F79">
      <w:pPr>
        <w:jc w:val="center"/>
        <w:rPr>
          <w:rFonts w:ascii="Arial" w:eastAsia="Times New Roman" w:hAnsi="Arial" w:cs="Arial"/>
          <w:b/>
        </w:rPr>
      </w:pPr>
      <w:r>
        <w:rPr>
          <w:rFonts w:ascii="Arial" w:eastAsia="Times New Roman" w:hAnsi="Arial" w:cs="Arial"/>
          <w:b/>
          <w:noProof/>
          <w:lang w:val="en-IE" w:eastAsia="en-IE"/>
        </w:rPr>
        <w:drawing>
          <wp:inline distT="0" distB="0" distL="0" distR="0" wp14:anchorId="3E748C4F" wp14:editId="18377C48">
            <wp:extent cx="1854200" cy="1803400"/>
            <wp:effectExtent l="0" t="0" r="0" b="0"/>
            <wp:docPr id="1" name="Picture 1" descr="Screen%20Shot%202023-05-10%20at%2013.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3-05-10%20at%2013.15.3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4200" cy="1803400"/>
                    </a:xfrm>
                    <a:prstGeom prst="rect">
                      <a:avLst/>
                    </a:prstGeom>
                    <a:noFill/>
                    <a:ln>
                      <a:noFill/>
                    </a:ln>
                  </pic:spPr>
                </pic:pic>
              </a:graphicData>
            </a:graphic>
          </wp:inline>
        </w:drawing>
      </w:r>
    </w:p>
    <w:p w:rsidR="00A76F79" w:rsidRPr="005D75B2" w:rsidRDefault="00A76F79" w:rsidP="00A76F79">
      <w:pPr>
        <w:jc w:val="center"/>
        <w:rPr>
          <w:rFonts w:ascii="Arial" w:hAnsi="Arial" w:cs="Arial"/>
          <w:b/>
        </w:rPr>
      </w:pPr>
      <w:r w:rsidRPr="005D75B2">
        <w:rPr>
          <w:rFonts w:ascii="Arial" w:eastAsia="Times New Roman" w:hAnsi="Arial" w:cs="Arial"/>
          <w:b/>
        </w:rPr>
        <w:t>Submission to</w:t>
      </w:r>
      <w:r w:rsidRPr="005D75B2">
        <w:rPr>
          <w:rFonts w:ascii="Arial" w:hAnsi="Arial" w:cs="Arial"/>
          <w:b/>
        </w:rPr>
        <w:t xml:space="preserve"> </w:t>
      </w:r>
      <w:proofErr w:type="gramStart"/>
      <w:r w:rsidRPr="005D75B2">
        <w:rPr>
          <w:rFonts w:ascii="Arial" w:hAnsi="Arial" w:cs="Arial"/>
          <w:b/>
        </w:rPr>
        <w:t>An</w:t>
      </w:r>
      <w:proofErr w:type="gramEnd"/>
      <w:r w:rsidRPr="005D75B2">
        <w:rPr>
          <w:rFonts w:ascii="Arial" w:hAnsi="Arial" w:cs="Arial"/>
          <w:b/>
        </w:rPr>
        <w:t xml:space="preserve"> </w:t>
      </w:r>
      <w:proofErr w:type="spellStart"/>
      <w:r w:rsidRPr="005D75B2">
        <w:rPr>
          <w:rFonts w:ascii="Arial" w:hAnsi="Arial" w:cs="Arial"/>
          <w:b/>
        </w:rPr>
        <w:t>Coimisiún</w:t>
      </w:r>
      <w:proofErr w:type="spellEnd"/>
      <w:r w:rsidRPr="005D75B2">
        <w:rPr>
          <w:rFonts w:ascii="Arial" w:hAnsi="Arial" w:cs="Arial"/>
          <w:b/>
        </w:rPr>
        <w:t xml:space="preserve"> </w:t>
      </w:r>
      <w:proofErr w:type="spellStart"/>
      <w:r w:rsidRPr="005D75B2">
        <w:rPr>
          <w:rFonts w:ascii="Arial" w:hAnsi="Arial" w:cs="Arial"/>
          <w:b/>
        </w:rPr>
        <w:t>Toghcháin</w:t>
      </w:r>
      <w:proofErr w:type="spellEnd"/>
      <w:r w:rsidRPr="005D75B2">
        <w:rPr>
          <w:rFonts w:ascii="Arial" w:hAnsi="Arial" w:cs="Arial"/>
          <w:b/>
        </w:rPr>
        <w:t>, Dublin Castle, Dublin 2</w:t>
      </w:r>
    </w:p>
    <w:p w:rsidR="00A76F79" w:rsidRDefault="00A76F79" w:rsidP="00A76F79">
      <w:pPr>
        <w:jc w:val="both"/>
      </w:pPr>
    </w:p>
    <w:p w:rsidR="00A76F79" w:rsidRDefault="00A76F79" w:rsidP="00A76F79">
      <w:pPr>
        <w:jc w:val="both"/>
        <w:rPr>
          <w:rFonts w:ascii="Arial" w:eastAsia="Times New Roman" w:hAnsi="Arial" w:cs="Arial"/>
        </w:rPr>
      </w:pPr>
    </w:p>
    <w:p w:rsidR="00A76F79" w:rsidRPr="008A05FD" w:rsidRDefault="00A76F79" w:rsidP="00A76F79">
      <w:pPr>
        <w:jc w:val="both"/>
        <w:rPr>
          <w:rFonts w:ascii="Arial" w:hAnsi="Arial" w:cs="Arial"/>
        </w:rPr>
      </w:pPr>
      <w:r w:rsidRPr="007D0539">
        <w:rPr>
          <w:rFonts w:ascii="Arial" w:eastAsia="Times New Roman" w:hAnsi="Arial" w:cs="Arial"/>
          <w:b/>
          <w:u w:val="single"/>
        </w:rPr>
        <w:t>BY EMAIL</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CA34E2">
        <w:rPr>
          <w:rFonts w:ascii="Arial" w:eastAsia="Times New Roman" w:hAnsi="Arial" w:cs="Arial"/>
          <w:i/>
        </w:rPr>
        <w:t>10 May 2023</w:t>
      </w:r>
    </w:p>
    <w:p w:rsidR="00A76F79" w:rsidRPr="007D0539" w:rsidRDefault="00A76F79" w:rsidP="00A76F79">
      <w:pPr>
        <w:jc w:val="both"/>
        <w:rPr>
          <w:rFonts w:ascii="Arial" w:eastAsia="Times New Roman" w:hAnsi="Arial" w:cs="Arial"/>
          <w:b/>
          <w:u w:val="single"/>
        </w:rPr>
      </w:pPr>
    </w:p>
    <w:p w:rsidR="00A76F79" w:rsidRDefault="00A76F79" w:rsidP="00A76F79">
      <w:pPr>
        <w:jc w:val="both"/>
        <w:rPr>
          <w:rFonts w:ascii="Arial" w:eastAsia="Times New Roman" w:hAnsi="Arial" w:cs="Arial"/>
        </w:rPr>
      </w:pPr>
    </w:p>
    <w:p w:rsidR="00A76F79" w:rsidRPr="00C81909" w:rsidRDefault="00A76F79" w:rsidP="00A76F79">
      <w:pPr>
        <w:jc w:val="both"/>
        <w:rPr>
          <w:rFonts w:ascii="Arial" w:eastAsia="Times New Roman" w:hAnsi="Arial" w:cs="Arial"/>
        </w:rPr>
      </w:pPr>
      <w:r w:rsidRPr="00C81909">
        <w:rPr>
          <w:rFonts w:ascii="Arial" w:eastAsia="Times New Roman" w:hAnsi="Arial" w:cs="Arial"/>
        </w:rPr>
        <w:t xml:space="preserve">Killarney Chamber of Tourism and Commerce is an </w:t>
      </w:r>
      <w:proofErr w:type="spellStart"/>
      <w:r w:rsidRPr="00C81909">
        <w:rPr>
          <w:rFonts w:ascii="Arial" w:eastAsia="Times New Roman" w:hAnsi="Arial" w:cs="Arial"/>
        </w:rPr>
        <w:t>organisation</w:t>
      </w:r>
      <w:proofErr w:type="spellEnd"/>
      <w:r w:rsidRPr="00C81909">
        <w:rPr>
          <w:rFonts w:ascii="Arial" w:eastAsia="Times New Roman" w:hAnsi="Arial" w:cs="Arial"/>
        </w:rPr>
        <w:t xml:space="preserve"> that activel</w:t>
      </w:r>
      <w:r>
        <w:rPr>
          <w:rFonts w:ascii="Arial" w:eastAsia="Times New Roman" w:hAnsi="Arial" w:cs="Arial"/>
        </w:rPr>
        <w:t>y promotes and develops tourism</w:t>
      </w:r>
      <w:r w:rsidRPr="00C81909">
        <w:rPr>
          <w:rFonts w:ascii="Arial" w:eastAsia="Times New Roman" w:hAnsi="Arial" w:cs="Arial"/>
        </w:rPr>
        <w:t xml:space="preserve"> and enterprise, in the greater Killarney area, for the benefit of the local community and tens of thousands of visitors on an annual basis.</w:t>
      </w:r>
    </w:p>
    <w:p w:rsidR="00A76F79" w:rsidRPr="00C81909" w:rsidRDefault="00A76F79" w:rsidP="00A76F79">
      <w:pPr>
        <w:jc w:val="both"/>
        <w:rPr>
          <w:rFonts w:ascii="Arial" w:eastAsia="Times New Roman" w:hAnsi="Arial" w:cs="Arial"/>
        </w:rPr>
      </w:pPr>
    </w:p>
    <w:p w:rsidR="00A76F79" w:rsidRPr="00C81909" w:rsidRDefault="00A76F79" w:rsidP="00A76F79">
      <w:pPr>
        <w:jc w:val="both"/>
        <w:rPr>
          <w:rFonts w:ascii="Arial" w:eastAsia="Times New Roman" w:hAnsi="Arial" w:cs="Arial"/>
        </w:rPr>
      </w:pPr>
      <w:r w:rsidRPr="00C81909">
        <w:rPr>
          <w:rFonts w:ascii="Arial" w:eastAsia="Times New Roman" w:hAnsi="Arial" w:cs="Arial"/>
        </w:rPr>
        <w:t xml:space="preserve">Working very frequently in collaboration with Kerry County Council, </w:t>
      </w:r>
      <w:proofErr w:type="spellStart"/>
      <w:r w:rsidRPr="00C81909">
        <w:rPr>
          <w:rFonts w:ascii="Arial" w:eastAsia="Times New Roman" w:hAnsi="Arial" w:cs="Arial"/>
        </w:rPr>
        <w:t>Fáilte</w:t>
      </w:r>
      <w:proofErr w:type="spellEnd"/>
      <w:r w:rsidRPr="00C81909">
        <w:rPr>
          <w:rFonts w:ascii="Arial" w:eastAsia="Times New Roman" w:hAnsi="Arial" w:cs="Arial"/>
        </w:rPr>
        <w:t xml:space="preserve"> Ireland, Tourism Ireland and other State bodies, Chamber seeks to represent the collective interests of members in all matters directly relating to its core activities.</w:t>
      </w:r>
    </w:p>
    <w:p w:rsidR="00A76F79" w:rsidRPr="00C81909" w:rsidRDefault="00A76F79" w:rsidP="00A76F79">
      <w:pPr>
        <w:jc w:val="both"/>
        <w:rPr>
          <w:rFonts w:ascii="Arial" w:eastAsia="Times New Roman" w:hAnsi="Arial" w:cs="Arial"/>
        </w:rPr>
      </w:pPr>
    </w:p>
    <w:p w:rsidR="00A76F79" w:rsidRPr="00C81909" w:rsidRDefault="00A76F79" w:rsidP="00A76F79">
      <w:pPr>
        <w:jc w:val="both"/>
        <w:rPr>
          <w:rFonts w:ascii="Arial" w:eastAsia="Times New Roman" w:hAnsi="Arial" w:cs="Arial"/>
        </w:rPr>
      </w:pPr>
      <w:r w:rsidRPr="00C81909">
        <w:rPr>
          <w:rFonts w:ascii="Arial" w:eastAsia="Times New Roman" w:hAnsi="Arial" w:cs="Arial"/>
        </w:rPr>
        <w:t>I</w:t>
      </w:r>
      <w:r>
        <w:rPr>
          <w:rFonts w:ascii="Arial" w:eastAsia="Times New Roman" w:hAnsi="Arial" w:cs="Arial"/>
        </w:rPr>
        <w:t>n relation to the task ahead for the Electoral Commission, i</w:t>
      </w:r>
      <w:r w:rsidRPr="00C81909">
        <w:rPr>
          <w:rFonts w:ascii="Arial" w:eastAsia="Times New Roman" w:hAnsi="Arial" w:cs="Arial"/>
        </w:rPr>
        <w:t xml:space="preserve">t is Chamber’s contention that, going forward, the county of Kerry would be best served by a return to </w:t>
      </w:r>
      <w:r>
        <w:rPr>
          <w:rFonts w:ascii="Arial" w:eastAsia="Times New Roman" w:hAnsi="Arial" w:cs="Arial"/>
        </w:rPr>
        <w:t xml:space="preserve">a </w:t>
      </w:r>
      <w:r w:rsidRPr="00C81909">
        <w:rPr>
          <w:rFonts w:ascii="Arial" w:eastAsia="Times New Roman" w:hAnsi="Arial" w:cs="Arial"/>
        </w:rPr>
        <w:t>two three-seat constituenc</w:t>
      </w:r>
      <w:r>
        <w:rPr>
          <w:rFonts w:ascii="Arial" w:eastAsia="Times New Roman" w:hAnsi="Arial" w:cs="Arial"/>
        </w:rPr>
        <w:t>y arrangement</w:t>
      </w:r>
      <w:r w:rsidRPr="00C81909">
        <w:rPr>
          <w:rFonts w:ascii="Arial" w:eastAsia="Times New Roman" w:hAnsi="Arial" w:cs="Arial"/>
        </w:rPr>
        <w:t xml:space="preserve"> – Kerry South and Kerry North –  as opposed to the single five-seat constituency introduced prior to the 2016 general election.</w:t>
      </w:r>
    </w:p>
    <w:p w:rsidR="00A76F79" w:rsidRPr="00C81909" w:rsidRDefault="00A76F79" w:rsidP="00A76F79">
      <w:pPr>
        <w:jc w:val="both"/>
        <w:rPr>
          <w:rFonts w:ascii="Arial" w:eastAsia="Times New Roman" w:hAnsi="Arial" w:cs="Arial"/>
        </w:rPr>
      </w:pPr>
    </w:p>
    <w:p w:rsidR="00A76F79" w:rsidRPr="00C81909" w:rsidRDefault="00A76F79" w:rsidP="00A76F79">
      <w:pPr>
        <w:jc w:val="both"/>
        <w:rPr>
          <w:rFonts w:ascii="Arial" w:hAnsi="Arial" w:cs="Arial"/>
        </w:rPr>
      </w:pPr>
      <w:r w:rsidRPr="00C81909">
        <w:rPr>
          <w:rFonts w:ascii="Arial" w:hAnsi="Arial" w:cs="Arial"/>
        </w:rPr>
        <w:t xml:space="preserve">Chamber firmly believes that Kerry is entitled to an extra seat in </w:t>
      </w:r>
      <w:proofErr w:type="spellStart"/>
      <w:r w:rsidRPr="00C81909">
        <w:rPr>
          <w:rFonts w:ascii="Arial" w:hAnsi="Arial" w:cs="Arial"/>
        </w:rPr>
        <w:t>Dáil</w:t>
      </w:r>
      <w:proofErr w:type="spellEnd"/>
      <w:r w:rsidRPr="00C81909">
        <w:rPr>
          <w:rFonts w:ascii="Arial" w:hAnsi="Arial" w:cs="Arial"/>
        </w:rPr>
        <w:t xml:space="preserve"> </w:t>
      </w:r>
      <w:proofErr w:type="spellStart"/>
      <w:r w:rsidRPr="00C81909">
        <w:rPr>
          <w:rFonts w:ascii="Arial" w:hAnsi="Arial" w:cs="Arial"/>
        </w:rPr>
        <w:t>Éireann</w:t>
      </w:r>
      <w:proofErr w:type="spellEnd"/>
      <w:r w:rsidRPr="00C81909">
        <w:rPr>
          <w:rFonts w:ascii="Arial" w:hAnsi="Arial" w:cs="Arial"/>
        </w:rPr>
        <w:t xml:space="preserve"> given that the population of the county has grown by just over five per cent since 2016 and now stands at in excess of 155,000.</w:t>
      </w:r>
    </w:p>
    <w:p w:rsidR="00A76F79" w:rsidRPr="00C81909" w:rsidRDefault="00A76F79" w:rsidP="00A76F79">
      <w:pPr>
        <w:jc w:val="both"/>
        <w:rPr>
          <w:rFonts w:ascii="Arial" w:eastAsia="Times New Roman" w:hAnsi="Arial" w:cs="Arial"/>
        </w:rPr>
      </w:pPr>
    </w:p>
    <w:p w:rsidR="00A76F79" w:rsidRPr="00C81909" w:rsidRDefault="00A76F79" w:rsidP="00A76F79">
      <w:pPr>
        <w:jc w:val="both"/>
        <w:rPr>
          <w:rFonts w:ascii="Arial" w:hAnsi="Arial" w:cs="Arial"/>
        </w:rPr>
      </w:pPr>
      <w:r w:rsidRPr="00C81909">
        <w:rPr>
          <w:rFonts w:ascii="Arial" w:hAnsi="Arial" w:cs="Arial"/>
        </w:rPr>
        <w:t xml:space="preserve">Going forward, </w:t>
      </w:r>
      <w:r>
        <w:rPr>
          <w:rFonts w:ascii="Arial" w:hAnsi="Arial" w:cs="Arial"/>
        </w:rPr>
        <w:t xml:space="preserve">key </w:t>
      </w:r>
      <w:r w:rsidRPr="00C81909">
        <w:rPr>
          <w:rFonts w:ascii="Arial" w:hAnsi="Arial" w:cs="Arial"/>
        </w:rPr>
        <w:t xml:space="preserve">geographical </w:t>
      </w:r>
      <w:r>
        <w:rPr>
          <w:rFonts w:ascii="Arial" w:hAnsi="Arial" w:cs="Arial"/>
        </w:rPr>
        <w:t>concerns</w:t>
      </w:r>
      <w:r w:rsidRPr="00C81909">
        <w:rPr>
          <w:rFonts w:ascii="Arial" w:hAnsi="Arial" w:cs="Arial"/>
        </w:rPr>
        <w:t xml:space="preserve"> must also be factored in and it is worth noting that the distance from </w:t>
      </w:r>
      <w:proofErr w:type="spellStart"/>
      <w:r w:rsidRPr="00C81909">
        <w:rPr>
          <w:rFonts w:ascii="Arial" w:hAnsi="Arial" w:cs="Arial"/>
        </w:rPr>
        <w:t>Ballylongford</w:t>
      </w:r>
      <w:proofErr w:type="spellEnd"/>
      <w:r w:rsidRPr="00C81909">
        <w:rPr>
          <w:rFonts w:ascii="Arial" w:hAnsi="Arial" w:cs="Arial"/>
        </w:rPr>
        <w:t xml:space="preserve">, </w:t>
      </w:r>
      <w:r>
        <w:rPr>
          <w:rFonts w:ascii="Arial" w:hAnsi="Arial" w:cs="Arial"/>
        </w:rPr>
        <w:t>on</w:t>
      </w:r>
      <w:r w:rsidRPr="00C81909">
        <w:rPr>
          <w:rFonts w:ascii="Arial" w:hAnsi="Arial" w:cs="Arial"/>
        </w:rPr>
        <w:t xml:space="preserve"> the northern tip of the county, to </w:t>
      </w:r>
      <w:proofErr w:type="spellStart"/>
      <w:r w:rsidRPr="00C81909">
        <w:rPr>
          <w:rFonts w:ascii="Arial" w:hAnsi="Arial" w:cs="Arial"/>
        </w:rPr>
        <w:t>Lauragh</w:t>
      </w:r>
      <w:proofErr w:type="spellEnd"/>
      <w:r w:rsidRPr="00C81909">
        <w:rPr>
          <w:rFonts w:ascii="Arial" w:hAnsi="Arial" w:cs="Arial"/>
        </w:rPr>
        <w:t>, on the southern end, is in excess of 13</w:t>
      </w:r>
      <w:r>
        <w:rPr>
          <w:rFonts w:ascii="Arial" w:hAnsi="Arial" w:cs="Arial"/>
        </w:rPr>
        <w:t>5</w:t>
      </w:r>
      <w:r w:rsidRPr="00C81909">
        <w:rPr>
          <w:rFonts w:ascii="Arial" w:hAnsi="Arial" w:cs="Arial"/>
        </w:rPr>
        <w:t>km, requiring a travelling time of close on two-and-a-quarter hours – on a quiet day.</w:t>
      </w:r>
    </w:p>
    <w:p w:rsidR="00A76F79" w:rsidRPr="00C81909" w:rsidRDefault="00A76F79" w:rsidP="00A76F79">
      <w:pPr>
        <w:jc w:val="both"/>
        <w:rPr>
          <w:rFonts w:ascii="Arial" w:hAnsi="Arial" w:cs="Arial"/>
        </w:rPr>
      </w:pPr>
    </w:p>
    <w:p w:rsidR="00A76F79" w:rsidRPr="00C81909" w:rsidRDefault="00A76F79" w:rsidP="00A76F79">
      <w:pPr>
        <w:jc w:val="both"/>
        <w:rPr>
          <w:rFonts w:ascii="Arial" w:hAnsi="Arial" w:cs="Arial"/>
        </w:rPr>
      </w:pPr>
      <w:r w:rsidRPr="00C81909">
        <w:rPr>
          <w:rFonts w:ascii="Arial" w:hAnsi="Arial" w:cs="Arial"/>
        </w:rPr>
        <w:t xml:space="preserve">Chamber believes the best interests of the county, and its people, are not being </w:t>
      </w:r>
      <w:r>
        <w:rPr>
          <w:rFonts w:ascii="Arial" w:hAnsi="Arial" w:cs="Arial"/>
        </w:rPr>
        <w:t xml:space="preserve">adequately </w:t>
      </w:r>
      <w:r w:rsidRPr="00C81909">
        <w:rPr>
          <w:rFonts w:ascii="Arial" w:hAnsi="Arial" w:cs="Arial"/>
        </w:rPr>
        <w:t>served by the geographical barriers outlined above.</w:t>
      </w:r>
    </w:p>
    <w:p w:rsidR="00A76F79" w:rsidRPr="00C81909" w:rsidRDefault="00A76F79" w:rsidP="00A76F79">
      <w:pPr>
        <w:jc w:val="both"/>
        <w:rPr>
          <w:rFonts w:ascii="Arial" w:hAnsi="Arial" w:cs="Arial"/>
        </w:rPr>
      </w:pPr>
    </w:p>
    <w:p w:rsidR="00A76F79" w:rsidRDefault="00A76F79" w:rsidP="00A76F79">
      <w:pPr>
        <w:jc w:val="both"/>
        <w:rPr>
          <w:rFonts w:ascii="Arial" w:eastAsia="Times New Roman" w:hAnsi="Arial" w:cs="Arial"/>
        </w:rPr>
      </w:pPr>
      <w:r w:rsidRPr="00C81909">
        <w:rPr>
          <w:rFonts w:ascii="Arial" w:eastAsia="Times New Roman" w:hAnsi="Arial" w:cs="Arial"/>
        </w:rPr>
        <w:t xml:space="preserve">Kerry’s diverse landscape and </w:t>
      </w:r>
      <w:r>
        <w:rPr>
          <w:rFonts w:ascii="Arial" w:eastAsia="Times New Roman" w:hAnsi="Arial" w:cs="Arial"/>
        </w:rPr>
        <w:t xml:space="preserve">geography </w:t>
      </w:r>
      <w:r w:rsidRPr="00C81909">
        <w:rPr>
          <w:rFonts w:ascii="Arial" w:eastAsia="Times New Roman" w:hAnsi="Arial" w:cs="Arial"/>
        </w:rPr>
        <w:t xml:space="preserve">indicates why the Commission </w:t>
      </w:r>
      <w:r>
        <w:rPr>
          <w:rFonts w:ascii="Arial" w:eastAsia="Times New Roman" w:hAnsi="Arial" w:cs="Arial"/>
        </w:rPr>
        <w:t>should</w:t>
      </w:r>
      <w:r w:rsidRPr="00C81909">
        <w:rPr>
          <w:rFonts w:ascii="Arial" w:eastAsia="Times New Roman" w:hAnsi="Arial" w:cs="Arial"/>
        </w:rPr>
        <w:t xml:space="preserve"> examine the issue in great detail as it is not reasonable or practical to expect a public representative to serve such a sprawling co</w:t>
      </w:r>
      <w:r>
        <w:rPr>
          <w:rFonts w:ascii="Arial" w:eastAsia="Times New Roman" w:hAnsi="Arial" w:cs="Arial"/>
        </w:rPr>
        <w:t xml:space="preserve">nstituency </w:t>
      </w:r>
      <w:r w:rsidRPr="00C81909">
        <w:rPr>
          <w:rFonts w:ascii="Arial" w:eastAsia="Times New Roman" w:hAnsi="Arial" w:cs="Arial"/>
        </w:rPr>
        <w:t xml:space="preserve">while, at the same time, tending to </w:t>
      </w:r>
      <w:r>
        <w:rPr>
          <w:rFonts w:ascii="Arial" w:eastAsia="Times New Roman" w:hAnsi="Arial" w:cs="Arial"/>
        </w:rPr>
        <w:t>essential maters of State in</w:t>
      </w:r>
      <w:r w:rsidRPr="00C81909">
        <w:rPr>
          <w:rFonts w:ascii="Arial" w:eastAsia="Times New Roman" w:hAnsi="Arial" w:cs="Arial"/>
        </w:rPr>
        <w:t xml:space="preserve"> </w:t>
      </w:r>
      <w:proofErr w:type="spellStart"/>
      <w:r w:rsidRPr="00C81909">
        <w:rPr>
          <w:rFonts w:ascii="Arial" w:eastAsia="Times New Roman" w:hAnsi="Arial" w:cs="Arial"/>
        </w:rPr>
        <w:t>Dáil</w:t>
      </w:r>
      <w:proofErr w:type="spellEnd"/>
      <w:r w:rsidRPr="00C81909">
        <w:rPr>
          <w:rFonts w:ascii="Arial" w:eastAsia="Times New Roman" w:hAnsi="Arial" w:cs="Arial"/>
        </w:rPr>
        <w:t xml:space="preserve"> </w:t>
      </w:r>
      <w:proofErr w:type="spellStart"/>
      <w:r w:rsidRPr="00C81909">
        <w:rPr>
          <w:rFonts w:ascii="Arial" w:eastAsia="Times New Roman" w:hAnsi="Arial" w:cs="Arial"/>
        </w:rPr>
        <w:t>Éireann</w:t>
      </w:r>
      <w:proofErr w:type="spellEnd"/>
      <w:r w:rsidRPr="00C81909">
        <w:rPr>
          <w:rFonts w:ascii="Arial" w:eastAsia="Times New Roman" w:hAnsi="Arial" w:cs="Arial"/>
        </w:rPr>
        <w:t>, a 700km round-trip commute from Dingle to Dublin.</w:t>
      </w:r>
    </w:p>
    <w:p w:rsidR="00A76F79" w:rsidRPr="00C81909" w:rsidRDefault="00A76F79" w:rsidP="00A76F79">
      <w:pPr>
        <w:jc w:val="both"/>
        <w:rPr>
          <w:rFonts w:ascii="Arial" w:eastAsia="Times New Roman" w:hAnsi="Arial" w:cs="Arial"/>
        </w:rPr>
      </w:pPr>
    </w:p>
    <w:p w:rsidR="00A76F79" w:rsidRDefault="00A76F79" w:rsidP="00A76F79">
      <w:pPr>
        <w:jc w:val="both"/>
        <w:rPr>
          <w:rFonts w:ascii="Arial" w:hAnsi="Arial" w:cs="Arial"/>
        </w:rPr>
      </w:pPr>
      <w:r w:rsidRPr="00C81909">
        <w:rPr>
          <w:rFonts w:ascii="Arial" w:hAnsi="Arial" w:cs="Arial"/>
        </w:rPr>
        <w:t xml:space="preserve">With the notable exception of the </w:t>
      </w:r>
      <w:proofErr w:type="spellStart"/>
      <w:r w:rsidRPr="00C81909">
        <w:rPr>
          <w:rFonts w:ascii="Arial" w:hAnsi="Arial" w:cs="Arial"/>
        </w:rPr>
        <w:t>Liebherr</w:t>
      </w:r>
      <w:proofErr w:type="spellEnd"/>
      <w:r w:rsidRPr="00C81909">
        <w:rPr>
          <w:rFonts w:ascii="Arial" w:hAnsi="Arial" w:cs="Arial"/>
        </w:rPr>
        <w:t xml:space="preserve"> Container Cranes </w:t>
      </w:r>
      <w:r>
        <w:rPr>
          <w:rFonts w:ascii="Arial" w:hAnsi="Arial" w:cs="Arial"/>
        </w:rPr>
        <w:t xml:space="preserve">and </w:t>
      </w:r>
      <w:proofErr w:type="spellStart"/>
      <w:r>
        <w:rPr>
          <w:rFonts w:ascii="Arial" w:hAnsi="Arial" w:cs="Arial"/>
        </w:rPr>
        <w:t>Tricel</w:t>
      </w:r>
      <w:proofErr w:type="spellEnd"/>
      <w:r>
        <w:rPr>
          <w:rFonts w:ascii="Arial" w:hAnsi="Arial" w:cs="Arial"/>
        </w:rPr>
        <w:t xml:space="preserve"> </w:t>
      </w:r>
      <w:r w:rsidRPr="00C81909">
        <w:rPr>
          <w:rFonts w:ascii="Arial" w:hAnsi="Arial" w:cs="Arial"/>
        </w:rPr>
        <w:t>operation</w:t>
      </w:r>
      <w:r>
        <w:rPr>
          <w:rFonts w:ascii="Arial" w:hAnsi="Arial" w:cs="Arial"/>
        </w:rPr>
        <w:t>s</w:t>
      </w:r>
      <w:r w:rsidRPr="00C81909">
        <w:rPr>
          <w:rFonts w:ascii="Arial" w:hAnsi="Arial" w:cs="Arial"/>
        </w:rPr>
        <w:t xml:space="preserve"> in Killarney, </w:t>
      </w:r>
      <w:r>
        <w:rPr>
          <w:rFonts w:ascii="Arial" w:hAnsi="Arial" w:cs="Arial"/>
        </w:rPr>
        <w:t xml:space="preserve">and the nearby Munster Joinery plant in </w:t>
      </w:r>
      <w:proofErr w:type="spellStart"/>
      <w:r>
        <w:rPr>
          <w:rFonts w:ascii="Arial" w:hAnsi="Arial" w:cs="Arial"/>
        </w:rPr>
        <w:t>Ballydesmond</w:t>
      </w:r>
      <w:proofErr w:type="spellEnd"/>
      <w:r>
        <w:rPr>
          <w:rFonts w:ascii="Arial" w:hAnsi="Arial" w:cs="Arial"/>
        </w:rPr>
        <w:t xml:space="preserve">, the </w:t>
      </w:r>
      <w:r w:rsidRPr="00C81909">
        <w:rPr>
          <w:rFonts w:ascii="Arial" w:hAnsi="Arial" w:cs="Arial"/>
        </w:rPr>
        <w:t xml:space="preserve">South Kerry </w:t>
      </w:r>
      <w:r>
        <w:rPr>
          <w:rFonts w:ascii="Arial" w:hAnsi="Arial" w:cs="Arial"/>
        </w:rPr>
        <w:t>catchment and its environs is not an industrial base.</w:t>
      </w:r>
    </w:p>
    <w:p w:rsidR="00A76F79" w:rsidRPr="00C81909" w:rsidRDefault="00A76F79" w:rsidP="00A76F79">
      <w:pPr>
        <w:jc w:val="both"/>
        <w:rPr>
          <w:rFonts w:ascii="Arial" w:hAnsi="Arial" w:cs="Arial"/>
        </w:rPr>
      </w:pPr>
      <w:r>
        <w:rPr>
          <w:rFonts w:ascii="Arial" w:hAnsi="Arial" w:cs="Arial"/>
        </w:rPr>
        <w:lastRenderedPageBreak/>
        <w:t>As</w:t>
      </w:r>
      <w:r w:rsidRPr="00C81909">
        <w:rPr>
          <w:rFonts w:ascii="Arial" w:hAnsi="Arial" w:cs="Arial"/>
        </w:rPr>
        <w:t xml:space="preserve"> one of the premier tourist destinations in the country, </w:t>
      </w:r>
      <w:r>
        <w:rPr>
          <w:rFonts w:ascii="Arial" w:hAnsi="Arial" w:cs="Arial"/>
        </w:rPr>
        <w:t xml:space="preserve">however, </w:t>
      </w:r>
      <w:r w:rsidRPr="00C81909">
        <w:rPr>
          <w:rFonts w:ascii="Arial" w:hAnsi="Arial" w:cs="Arial"/>
        </w:rPr>
        <w:t xml:space="preserve">it needs three TDs to </w:t>
      </w:r>
      <w:r>
        <w:rPr>
          <w:rFonts w:ascii="Arial" w:hAnsi="Arial" w:cs="Arial"/>
        </w:rPr>
        <w:t>properly</w:t>
      </w:r>
      <w:r w:rsidRPr="00C81909">
        <w:rPr>
          <w:rFonts w:ascii="Arial" w:hAnsi="Arial" w:cs="Arial"/>
        </w:rPr>
        <w:t xml:space="preserve"> </w:t>
      </w:r>
      <w:r>
        <w:rPr>
          <w:rFonts w:ascii="Arial" w:hAnsi="Arial" w:cs="Arial"/>
        </w:rPr>
        <w:t xml:space="preserve">and specifically </w:t>
      </w:r>
      <w:r w:rsidRPr="00C81909">
        <w:rPr>
          <w:rFonts w:ascii="Arial" w:hAnsi="Arial" w:cs="Arial"/>
        </w:rPr>
        <w:t>represent the area and to ensure it retains the cutting edge in terms of being a qu</w:t>
      </w:r>
      <w:r>
        <w:rPr>
          <w:rFonts w:ascii="Arial" w:hAnsi="Arial" w:cs="Arial"/>
        </w:rPr>
        <w:t>ality tourism services provider, particularly following on from the abolition of the town councils in 2014, which created an even greater north-south Kerry divide.</w:t>
      </w:r>
    </w:p>
    <w:p w:rsidR="00A76F79" w:rsidRPr="00C81909" w:rsidRDefault="00A76F79" w:rsidP="00A76F79">
      <w:pPr>
        <w:jc w:val="both"/>
        <w:rPr>
          <w:rFonts w:ascii="Arial" w:hAnsi="Arial" w:cs="Arial"/>
        </w:rPr>
      </w:pPr>
    </w:p>
    <w:p w:rsidR="00A76F79" w:rsidRPr="00C81909" w:rsidRDefault="00A76F79" w:rsidP="00A76F79">
      <w:pPr>
        <w:jc w:val="both"/>
        <w:rPr>
          <w:rFonts w:ascii="Arial" w:hAnsi="Arial" w:cs="Arial"/>
        </w:rPr>
      </w:pPr>
      <w:r>
        <w:rPr>
          <w:rFonts w:ascii="Arial" w:hAnsi="Arial" w:cs="Arial"/>
        </w:rPr>
        <w:t xml:space="preserve">North Kerry </w:t>
      </w:r>
      <w:r w:rsidRPr="00C81909">
        <w:rPr>
          <w:rFonts w:ascii="Arial" w:hAnsi="Arial" w:cs="Arial"/>
        </w:rPr>
        <w:t xml:space="preserve">is the industrial and business capital of the county and it too needs proper representation with the town of Tralee, alone, a major </w:t>
      </w:r>
      <w:proofErr w:type="spellStart"/>
      <w:r w:rsidRPr="00C81909">
        <w:rPr>
          <w:rFonts w:ascii="Arial" w:hAnsi="Arial" w:cs="Arial"/>
        </w:rPr>
        <w:t>centre</w:t>
      </w:r>
      <w:proofErr w:type="spellEnd"/>
      <w:r w:rsidRPr="00C81909">
        <w:rPr>
          <w:rFonts w:ascii="Arial" w:hAnsi="Arial" w:cs="Arial"/>
        </w:rPr>
        <w:t xml:space="preserve"> of population with all the issues that brings with it.</w:t>
      </w:r>
    </w:p>
    <w:p w:rsidR="00A76F79" w:rsidRPr="00C81909" w:rsidRDefault="00A76F79" w:rsidP="00A76F79">
      <w:pPr>
        <w:jc w:val="both"/>
        <w:rPr>
          <w:rFonts w:ascii="Arial" w:hAnsi="Arial" w:cs="Arial"/>
        </w:rPr>
      </w:pPr>
    </w:p>
    <w:p w:rsidR="00A76F79" w:rsidRPr="00C81909" w:rsidRDefault="00A76F79" w:rsidP="00A76F79">
      <w:pPr>
        <w:jc w:val="both"/>
        <w:rPr>
          <w:rFonts w:ascii="Arial" w:hAnsi="Arial" w:cs="Arial"/>
        </w:rPr>
      </w:pPr>
      <w:r w:rsidRPr="00C81909">
        <w:rPr>
          <w:rFonts w:ascii="Arial" w:hAnsi="Arial" w:cs="Arial"/>
        </w:rPr>
        <w:t xml:space="preserve">The requirements </w:t>
      </w:r>
      <w:r>
        <w:rPr>
          <w:rFonts w:ascii="Arial" w:hAnsi="Arial" w:cs="Arial"/>
        </w:rPr>
        <w:t>and needs of the electorate in the other</w:t>
      </w:r>
      <w:r w:rsidRPr="00C81909">
        <w:rPr>
          <w:rFonts w:ascii="Arial" w:hAnsi="Arial" w:cs="Arial"/>
        </w:rPr>
        <w:t xml:space="preserve"> main </w:t>
      </w:r>
      <w:r>
        <w:rPr>
          <w:rFonts w:ascii="Arial" w:hAnsi="Arial" w:cs="Arial"/>
        </w:rPr>
        <w:t xml:space="preserve">Kerry </w:t>
      </w:r>
      <w:proofErr w:type="spellStart"/>
      <w:r w:rsidRPr="00C81909">
        <w:rPr>
          <w:rFonts w:ascii="Arial" w:hAnsi="Arial" w:cs="Arial"/>
        </w:rPr>
        <w:t>centres</w:t>
      </w:r>
      <w:proofErr w:type="spellEnd"/>
      <w:r w:rsidRPr="00C81909">
        <w:rPr>
          <w:rFonts w:ascii="Arial" w:hAnsi="Arial" w:cs="Arial"/>
        </w:rPr>
        <w:t xml:space="preserve"> of population, including Dingle, Kenmare, </w:t>
      </w:r>
      <w:proofErr w:type="spellStart"/>
      <w:r w:rsidRPr="00C81909">
        <w:rPr>
          <w:rFonts w:ascii="Arial" w:hAnsi="Arial" w:cs="Arial"/>
        </w:rPr>
        <w:t>Listowel</w:t>
      </w:r>
      <w:proofErr w:type="spellEnd"/>
      <w:r w:rsidRPr="00C81909">
        <w:rPr>
          <w:rFonts w:ascii="Arial" w:hAnsi="Arial" w:cs="Arial"/>
        </w:rPr>
        <w:t xml:space="preserve">, </w:t>
      </w:r>
      <w:proofErr w:type="spellStart"/>
      <w:r w:rsidRPr="00C81909">
        <w:rPr>
          <w:rFonts w:ascii="Arial" w:hAnsi="Arial" w:cs="Arial"/>
        </w:rPr>
        <w:t>Castleisland</w:t>
      </w:r>
      <w:proofErr w:type="spellEnd"/>
      <w:r w:rsidRPr="00C81909">
        <w:rPr>
          <w:rFonts w:ascii="Arial" w:hAnsi="Arial" w:cs="Arial"/>
        </w:rPr>
        <w:t xml:space="preserve"> and </w:t>
      </w:r>
      <w:proofErr w:type="spellStart"/>
      <w:r w:rsidRPr="00C81909">
        <w:rPr>
          <w:rFonts w:ascii="Arial" w:hAnsi="Arial" w:cs="Arial"/>
        </w:rPr>
        <w:t>Caherciveen</w:t>
      </w:r>
      <w:proofErr w:type="spellEnd"/>
      <w:r>
        <w:rPr>
          <w:rFonts w:ascii="Arial" w:hAnsi="Arial" w:cs="Arial"/>
        </w:rPr>
        <w:t>,</w:t>
      </w:r>
      <w:r w:rsidRPr="00C81909">
        <w:rPr>
          <w:rFonts w:ascii="Arial" w:hAnsi="Arial" w:cs="Arial"/>
        </w:rPr>
        <w:t xml:space="preserve"> </w:t>
      </w:r>
      <w:r>
        <w:rPr>
          <w:rFonts w:ascii="Arial" w:hAnsi="Arial" w:cs="Arial"/>
        </w:rPr>
        <w:t>must also be taken into account and they, too, would be best served by two three-seat constituencies.</w:t>
      </w:r>
    </w:p>
    <w:p w:rsidR="00A76F79" w:rsidRDefault="00A76F79" w:rsidP="00A76F79">
      <w:pPr>
        <w:jc w:val="both"/>
        <w:rPr>
          <w:rFonts w:ascii="Arial" w:hAnsi="Arial" w:cs="Arial"/>
        </w:rPr>
      </w:pPr>
    </w:p>
    <w:p w:rsidR="00A76F79" w:rsidRDefault="00A76F79" w:rsidP="00A76F79">
      <w:pPr>
        <w:jc w:val="both"/>
        <w:rPr>
          <w:rFonts w:ascii="Arial" w:hAnsi="Arial" w:cs="Arial"/>
        </w:rPr>
      </w:pPr>
      <w:r w:rsidRPr="00C81909">
        <w:rPr>
          <w:rFonts w:ascii="Arial" w:hAnsi="Arial" w:cs="Arial"/>
        </w:rPr>
        <w:t xml:space="preserve">It must also be taken into </w:t>
      </w:r>
      <w:r>
        <w:rPr>
          <w:rFonts w:ascii="Arial" w:hAnsi="Arial" w:cs="Arial"/>
        </w:rPr>
        <w:t>consideration</w:t>
      </w:r>
      <w:r w:rsidRPr="00C81909">
        <w:rPr>
          <w:rFonts w:ascii="Arial" w:hAnsi="Arial" w:cs="Arial"/>
        </w:rPr>
        <w:t xml:space="preserve"> that, in addition to overseas visitors, Kerry has a very significant domestic holiday market and people from all over the country have holiday holdings in the county. </w:t>
      </w:r>
    </w:p>
    <w:p w:rsidR="00A76F79" w:rsidRDefault="00A76F79" w:rsidP="00A76F79">
      <w:pPr>
        <w:jc w:val="both"/>
        <w:rPr>
          <w:rFonts w:ascii="Arial" w:hAnsi="Arial" w:cs="Arial"/>
        </w:rPr>
      </w:pPr>
    </w:p>
    <w:p w:rsidR="00A76F79" w:rsidRPr="00C81909" w:rsidRDefault="00A76F79" w:rsidP="00A76F79">
      <w:pPr>
        <w:jc w:val="both"/>
        <w:rPr>
          <w:rFonts w:ascii="Arial" w:hAnsi="Arial" w:cs="Arial"/>
        </w:rPr>
      </w:pPr>
      <w:r w:rsidRPr="00C81909">
        <w:rPr>
          <w:rFonts w:ascii="Arial" w:hAnsi="Arial" w:cs="Arial"/>
        </w:rPr>
        <w:t>While they reside</w:t>
      </w:r>
      <w:r>
        <w:rPr>
          <w:rFonts w:ascii="Arial" w:hAnsi="Arial" w:cs="Arial"/>
        </w:rPr>
        <w:t xml:space="preserve"> and vote elsewhere, their presence in the county at key holiday times and, quite regularly, for the entire summer period, cannot be overlooked. given that they too are entitled to public representation and services.</w:t>
      </w:r>
    </w:p>
    <w:p w:rsidR="00A76F79" w:rsidRPr="00C81909" w:rsidRDefault="00A76F79" w:rsidP="00A76F79">
      <w:pPr>
        <w:jc w:val="both"/>
        <w:rPr>
          <w:rFonts w:ascii="Arial" w:hAnsi="Arial" w:cs="Arial"/>
        </w:rPr>
      </w:pPr>
    </w:p>
    <w:p w:rsidR="00A76F79" w:rsidRPr="00C81909" w:rsidRDefault="00A76F79" w:rsidP="00A76F79">
      <w:pPr>
        <w:jc w:val="both"/>
        <w:rPr>
          <w:rFonts w:ascii="Arial" w:hAnsi="Arial" w:cs="Arial"/>
        </w:rPr>
      </w:pPr>
      <w:r w:rsidRPr="00C81909">
        <w:rPr>
          <w:rFonts w:ascii="Arial" w:hAnsi="Arial" w:cs="Arial"/>
        </w:rPr>
        <w:t>The Constitution requires that there must be one TD for every 20,000 to 30,000 citizens</w:t>
      </w:r>
      <w:r>
        <w:rPr>
          <w:rFonts w:ascii="Arial" w:hAnsi="Arial" w:cs="Arial"/>
        </w:rPr>
        <w:t>. A</w:t>
      </w:r>
      <w:r w:rsidRPr="00C81909">
        <w:rPr>
          <w:rFonts w:ascii="Arial" w:hAnsi="Arial" w:cs="Arial"/>
        </w:rPr>
        <w:t>s it currently stands, Kerry has in excess</w:t>
      </w:r>
      <w:r>
        <w:rPr>
          <w:rFonts w:ascii="Arial" w:hAnsi="Arial" w:cs="Arial"/>
        </w:rPr>
        <w:t xml:space="preserve"> of 31,000 inhabitants per TD therefore</w:t>
      </w:r>
      <w:r w:rsidRPr="00C81909">
        <w:rPr>
          <w:rFonts w:ascii="Arial" w:hAnsi="Arial" w:cs="Arial"/>
        </w:rPr>
        <w:t xml:space="preserve">, technically as well as practically, the county should be entitled to another </w:t>
      </w:r>
      <w:proofErr w:type="spellStart"/>
      <w:r w:rsidRPr="00C81909">
        <w:rPr>
          <w:rFonts w:ascii="Arial" w:hAnsi="Arial" w:cs="Arial"/>
        </w:rPr>
        <w:t>Dáil</w:t>
      </w:r>
      <w:proofErr w:type="spellEnd"/>
      <w:r w:rsidRPr="00C81909">
        <w:rPr>
          <w:rFonts w:ascii="Arial" w:hAnsi="Arial" w:cs="Arial"/>
        </w:rPr>
        <w:t xml:space="preserve"> representative.</w:t>
      </w:r>
    </w:p>
    <w:p w:rsidR="00A76F79" w:rsidRPr="00C81909" w:rsidRDefault="00A76F79" w:rsidP="00A76F79">
      <w:pPr>
        <w:jc w:val="both"/>
        <w:rPr>
          <w:rFonts w:ascii="Arial" w:hAnsi="Arial" w:cs="Arial"/>
        </w:rPr>
      </w:pPr>
    </w:p>
    <w:p w:rsidR="00A76F79" w:rsidRPr="00C81909" w:rsidRDefault="00A76F79" w:rsidP="00A76F79">
      <w:pPr>
        <w:jc w:val="both"/>
        <w:rPr>
          <w:rFonts w:ascii="Arial" w:eastAsia="Times New Roman" w:hAnsi="Arial" w:cs="Arial"/>
        </w:rPr>
      </w:pPr>
      <w:r w:rsidRPr="00C81909">
        <w:rPr>
          <w:rFonts w:ascii="Arial" w:hAnsi="Arial" w:cs="Arial"/>
        </w:rPr>
        <w:t xml:space="preserve">In sharp contrast, in 2007 </w:t>
      </w:r>
      <w:r w:rsidRPr="00C81909">
        <w:rPr>
          <w:rFonts w:ascii="Arial" w:eastAsia="Times New Roman" w:hAnsi="Arial" w:cs="Arial"/>
        </w:rPr>
        <w:t>each TD in South Kerry represented 23,464 people.</w:t>
      </w:r>
    </w:p>
    <w:p w:rsidR="00A76F79" w:rsidRPr="00C81909" w:rsidRDefault="00A76F79" w:rsidP="00A76F79">
      <w:pPr>
        <w:jc w:val="both"/>
        <w:rPr>
          <w:rFonts w:ascii="Arial" w:eastAsia="Times New Roman" w:hAnsi="Arial" w:cs="Arial"/>
        </w:rPr>
      </w:pPr>
    </w:p>
    <w:p w:rsidR="00A76F79" w:rsidRPr="00C81909" w:rsidRDefault="00A76F79" w:rsidP="00A76F79">
      <w:pPr>
        <w:jc w:val="both"/>
        <w:rPr>
          <w:rFonts w:ascii="Arial" w:hAnsi="Arial" w:cs="Arial"/>
        </w:rPr>
      </w:pPr>
      <w:r w:rsidRPr="00C81909">
        <w:rPr>
          <w:rFonts w:ascii="Arial" w:hAnsi="Arial" w:cs="Arial"/>
        </w:rPr>
        <w:t>This, of course, would require the county to be divided into two three-seat constituencies, rather than the current single five-seat arrangement, and Chamber believes that is the best way to proceed to ensure Kerry is adequately served.</w:t>
      </w:r>
    </w:p>
    <w:p w:rsidR="00A76F79" w:rsidRPr="00C81909" w:rsidRDefault="00A76F79" w:rsidP="00A76F79">
      <w:pPr>
        <w:jc w:val="both"/>
        <w:rPr>
          <w:rFonts w:ascii="Arial" w:hAnsi="Arial" w:cs="Arial"/>
        </w:rPr>
      </w:pPr>
    </w:p>
    <w:p w:rsidR="00A76F79" w:rsidRDefault="00A76F79" w:rsidP="00A76F79">
      <w:pPr>
        <w:jc w:val="both"/>
        <w:rPr>
          <w:rFonts w:ascii="Arial" w:eastAsia="Times New Roman" w:hAnsi="Arial" w:cs="Arial"/>
        </w:rPr>
      </w:pPr>
      <w:r w:rsidRPr="00C81909">
        <w:rPr>
          <w:rFonts w:ascii="Arial" w:eastAsia="Times New Roman" w:hAnsi="Arial" w:cs="Arial"/>
        </w:rPr>
        <w:t>With the Commission looking at redrawing the political map in time for the next general election, we would urge that this matter be considered and implemented.</w:t>
      </w:r>
    </w:p>
    <w:p w:rsidR="00A76F79" w:rsidRDefault="00A76F79" w:rsidP="00A76F79">
      <w:pPr>
        <w:jc w:val="both"/>
        <w:rPr>
          <w:rFonts w:ascii="Arial" w:eastAsia="Times New Roman" w:hAnsi="Arial" w:cs="Arial"/>
        </w:rPr>
      </w:pPr>
    </w:p>
    <w:p w:rsidR="00A76F79" w:rsidRDefault="00A76F79" w:rsidP="00A76F79">
      <w:pPr>
        <w:jc w:val="both"/>
        <w:rPr>
          <w:rFonts w:ascii="Arial" w:eastAsia="Times New Roman" w:hAnsi="Arial" w:cs="Arial"/>
        </w:rPr>
      </w:pPr>
      <w:r>
        <w:rPr>
          <w:rFonts w:ascii="Arial" w:eastAsia="Times New Roman" w:hAnsi="Arial" w:cs="Arial"/>
        </w:rPr>
        <w:t>Thank you for giving this matter attention.</w:t>
      </w:r>
    </w:p>
    <w:p w:rsidR="00A76F79" w:rsidRDefault="00A76F79" w:rsidP="00A76F79">
      <w:pPr>
        <w:jc w:val="both"/>
        <w:rPr>
          <w:rFonts w:ascii="Arial" w:eastAsia="Times New Roman" w:hAnsi="Arial" w:cs="Arial"/>
        </w:rPr>
      </w:pPr>
    </w:p>
    <w:p w:rsidR="00A76F79" w:rsidRDefault="00A76F79" w:rsidP="00A76F79">
      <w:pPr>
        <w:jc w:val="both"/>
        <w:rPr>
          <w:rFonts w:ascii="Arial" w:eastAsia="Times New Roman" w:hAnsi="Arial" w:cs="Arial"/>
          <w:i/>
        </w:rPr>
      </w:pPr>
      <w:r w:rsidRPr="00CA34E2">
        <w:rPr>
          <w:rFonts w:ascii="Arial" w:eastAsia="Times New Roman" w:hAnsi="Arial" w:cs="Arial"/>
          <w:i/>
        </w:rPr>
        <w:t>Submitted by:</w:t>
      </w:r>
    </w:p>
    <w:p w:rsidR="00A76F79" w:rsidRPr="00CA34E2" w:rsidRDefault="00A76F79" w:rsidP="00A76F79">
      <w:pPr>
        <w:jc w:val="both"/>
        <w:rPr>
          <w:rFonts w:ascii="Arial" w:eastAsia="Times New Roman" w:hAnsi="Arial" w:cs="Arial"/>
          <w:i/>
        </w:rPr>
      </w:pPr>
    </w:p>
    <w:p w:rsidR="00A76F79" w:rsidRPr="00CA34E2" w:rsidRDefault="00A76F79" w:rsidP="00A76F79">
      <w:pPr>
        <w:jc w:val="both"/>
        <w:rPr>
          <w:rFonts w:ascii="Arial" w:eastAsia="Times New Roman" w:hAnsi="Arial" w:cs="Arial"/>
          <w:b/>
          <w:i/>
        </w:rPr>
      </w:pPr>
      <w:proofErr w:type="spellStart"/>
      <w:r w:rsidRPr="00CA34E2">
        <w:rPr>
          <w:rFonts w:ascii="Arial" w:eastAsia="Times New Roman" w:hAnsi="Arial" w:cs="Arial"/>
          <w:b/>
          <w:i/>
        </w:rPr>
        <w:t>Pádraig</w:t>
      </w:r>
      <w:proofErr w:type="spellEnd"/>
      <w:r w:rsidRPr="00CA34E2">
        <w:rPr>
          <w:rFonts w:ascii="Arial" w:eastAsia="Times New Roman" w:hAnsi="Arial" w:cs="Arial"/>
          <w:b/>
          <w:i/>
        </w:rPr>
        <w:t xml:space="preserve"> </w:t>
      </w:r>
      <w:proofErr w:type="spellStart"/>
      <w:r w:rsidRPr="00CA34E2">
        <w:rPr>
          <w:rFonts w:ascii="Arial" w:eastAsia="Times New Roman" w:hAnsi="Arial" w:cs="Arial"/>
          <w:b/>
          <w:i/>
        </w:rPr>
        <w:t>Treacy</w:t>
      </w:r>
      <w:proofErr w:type="spellEnd"/>
      <w:r w:rsidRPr="00CA34E2">
        <w:rPr>
          <w:rFonts w:ascii="Arial" w:eastAsia="Times New Roman" w:hAnsi="Arial" w:cs="Arial"/>
          <w:b/>
          <w:i/>
        </w:rPr>
        <w:t>, Joint President</w:t>
      </w:r>
    </w:p>
    <w:p w:rsidR="00A76F79" w:rsidRPr="00CA34E2" w:rsidRDefault="00A76F79" w:rsidP="00A76F79">
      <w:pPr>
        <w:jc w:val="both"/>
        <w:rPr>
          <w:rFonts w:ascii="Arial" w:eastAsia="Times New Roman" w:hAnsi="Arial" w:cs="Arial"/>
          <w:b/>
          <w:i/>
        </w:rPr>
      </w:pPr>
      <w:r w:rsidRPr="00CA34E2">
        <w:rPr>
          <w:rFonts w:ascii="Arial" w:eastAsia="Times New Roman" w:hAnsi="Arial" w:cs="Arial"/>
          <w:b/>
          <w:i/>
        </w:rPr>
        <w:t>Johnny McGuire</w:t>
      </w:r>
      <w:r>
        <w:rPr>
          <w:rFonts w:ascii="Arial" w:eastAsia="Times New Roman" w:hAnsi="Arial" w:cs="Arial"/>
          <w:b/>
          <w:i/>
        </w:rPr>
        <w:t>,</w:t>
      </w:r>
      <w:r w:rsidRPr="00CA34E2">
        <w:rPr>
          <w:rFonts w:ascii="Arial" w:eastAsia="Times New Roman" w:hAnsi="Arial" w:cs="Arial"/>
          <w:b/>
          <w:i/>
        </w:rPr>
        <w:t xml:space="preserve"> Joint President</w:t>
      </w:r>
    </w:p>
    <w:p w:rsidR="00A76F79" w:rsidRDefault="00A76F79" w:rsidP="00A76F79">
      <w:pPr>
        <w:jc w:val="both"/>
        <w:rPr>
          <w:rFonts w:ascii="Arial" w:eastAsia="Times New Roman" w:hAnsi="Arial" w:cs="Arial"/>
        </w:rPr>
      </w:pPr>
    </w:p>
    <w:p w:rsidR="00A76F79" w:rsidRPr="00CA34E2" w:rsidRDefault="00A76F79" w:rsidP="00A76F79">
      <w:pPr>
        <w:jc w:val="both"/>
        <w:rPr>
          <w:rFonts w:ascii="Arial" w:eastAsia="Times New Roman" w:hAnsi="Arial" w:cs="Arial"/>
          <w:i/>
        </w:rPr>
      </w:pPr>
      <w:r w:rsidRPr="00CA34E2">
        <w:rPr>
          <w:rFonts w:ascii="Arial" w:eastAsia="Times New Roman" w:hAnsi="Arial" w:cs="Arial"/>
          <w:i/>
        </w:rPr>
        <w:t xml:space="preserve">For and on behalf of </w:t>
      </w:r>
    </w:p>
    <w:p w:rsidR="00A76F79" w:rsidRPr="00CA34E2" w:rsidRDefault="00A76F79" w:rsidP="00A76F79">
      <w:pPr>
        <w:jc w:val="both"/>
        <w:rPr>
          <w:rFonts w:ascii="Arial" w:eastAsia="Times New Roman" w:hAnsi="Arial" w:cs="Arial"/>
          <w:i/>
        </w:rPr>
      </w:pPr>
      <w:r w:rsidRPr="00CA34E2">
        <w:rPr>
          <w:rFonts w:ascii="Arial" w:eastAsia="Times New Roman" w:hAnsi="Arial" w:cs="Arial"/>
          <w:i/>
        </w:rPr>
        <w:t>Killarney Chamber of Tourism and Commerce</w:t>
      </w:r>
    </w:p>
    <w:p w:rsidR="00A76F79" w:rsidRDefault="00A76F79" w:rsidP="00A76F79">
      <w:pPr>
        <w:jc w:val="both"/>
        <w:rPr>
          <w:rFonts w:ascii="Arial" w:eastAsia="Times New Roman" w:hAnsi="Arial" w:cs="Arial"/>
          <w:i/>
        </w:rPr>
      </w:pPr>
      <w:r w:rsidRPr="00CA34E2">
        <w:rPr>
          <w:rFonts w:ascii="Arial" w:eastAsia="Times New Roman" w:hAnsi="Arial" w:cs="Arial"/>
          <w:i/>
        </w:rPr>
        <w:t>Beech Road</w:t>
      </w:r>
      <w:r>
        <w:rPr>
          <w:rFonts w:ascii="Arial" w:eastAsia="Times New Roman" w:hAnsi="Arial" w:cs="Arial"/>
          <w:i/>
        </w:rPr>
        <w:t xml:space="preserve">, </w:t>
      </w:r>
      <w:r w:rsidRPr="00CA34E2">
        <w:rPr>
          <w:rFonts w:ascii="Arial" w:eastAsia="Times New Roman" w:hAnsi="Arial" w:cs="Arial"/>
          <w:i/>
        </w:rPr>
        <w:t>Killarney</w:t>
      </w:r>
      <w:r>
        <w:rPr>
          <w:rFonts w:ascii="Arial" w:eastAsia="Times New Roman" w:hAnsi="Arial" w:cs="Arial"/>
          <w:i/>
        </w:rPr>
        <w:t xml:space="preserve">, </w:t>
      </w:r>
    </w:p>
    <w:p w:rsidR="00A76F79" w:rsidRPr="00CA34E2" w:rsidRDefault="00A76F79" w:rsidP="00A76F79">
      <w:pPr>
        <w:jc w:val="both"/>
        <w:rPr>
          <w:rFonts w:ascii="Arial" w:eastAsia="Times New Roman" w:hAnsi="Arial" w:cs="Arial"/>
          <w:i/>
        </w:rPr>
      </w:pPr>
      <w:r w:rsidRPr="00CA34E2">
        <w:rPr>
          <w:rFonts w:ascii="Arial" w:eastAsia="Times New Roman" w:hAnsi="Arial" w:cs="Arial"/>
          <w:i/>
        </w:rPr>
        <w:t>County Kerry</w:t>
      </w:r>
    </w:p>
    <w:p w:rsidR="00A76F79" w:rsidRDefault="00A76F79" w:rsidP="00A76F79">
      <w:pPr>
        <w:jc w:val="both"/>
        <w:rPr>
          <w:rFonts w:ascii="Arial" w:eastAsia="Times New Roman" w:hAnsi="Arial" w:cs="Arial"/>
        </w:rPr>
      </w:pPr>
    </w:p>
    <w:p w:rsidR="00364A8F" w:rsidRDefault="00364A8F">
      <w:bookmarkStart w:id="0" w:name="_GoBack"/>
      <w:bookmarkEnd w:id="0"/>
    </w:p>
    <w:sectPr w:rsidR="00364A8F" w:rsidSect="00E8206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79"/>
    <w:rsid w:val="00364A8F"/>
    <w:rsid w:val="00A76F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CE4C"/>
  <w15:chartTrackingRefBased/>
  <w15:docId w15:val="{A72F60F6-581E-4FAA-ADA8-58FD3564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F7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0</DocSecurity>
  <Lines>31</Lines>
  <Paragraphs>8</Paragraphs>
  <ScaleCrop>false</ScaleCrop>
  <Company>PER</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O’Donoghue (ELC)</dc:creator>
  <cp:keywords/>
  <dc:description/>
  <cp:lastModifiedBy>Emma O’Donoghue (ELC)</cp:lastModifiedBy>
  <cp:revision>1</cp:revision>
  <dcterms:created xsi:type="dcterms:W3CDTF">2023-05-12T16:13:00Z</dcterms:created>
  <dcterms:modified xsi:type="dcterms:W3CDTF">2023-05-12T16:15:00Z</dcterms:modified>
</cp:coreProperties>
</file>