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7A" w:rsidRDefault="00245C7A" w:rsidP="00245C7A">
      <w:pPr>
        <w:spacing w:after="160" w:line="259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</w:p>
    <w:p w:rsidR="00C57A95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>Agenda</w:t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 xml:space="preserve">Meeting </w:t>
      </w:r>
      <w:r w:rsidR="00BE2314">
        <w:rPr>
          <w:rFonts w:ascii="Georgia" w:eastAsia="Times New Roman" w:hAnsi="Georgia"/>
          <w:b/>
          <w:color w:val="011D57"/>
        </w:rPr>
        <w:t>11</w:t>
      </w:r>
      <w:r w:rsidRPr="00C57A95">
        <w:rPr>
          <w:rFonts w:ascii="Georgia" w:eastAsia="Times New Roman" w:hAnsi="Georgia"/>
          <w:b/>
          <w:color w:val="011D57"/>
        </w:rPr>
        <w:t xml:space="preserve">, </w:t>
      </w:r>
      <w:r w:rsidR="00BE2314">
        <w:rPr>
          <w:rFonts w:ascii="Georgia" w:eastAsia="Times New Roman" w:hAnsi="Georgia"/>
          <w:b/>
          <w:color w:val="011D57"/>
        </w:rPr>
        <w:t>8.00</w:t>
      </w:r>
      <w:r w:rsidR="003E12A2">
        <w:rPr>
          <w:rFonts w:ascii="Georgia" w:eastAsia="Times New Roman" w:hAnsi="Georgia"/>
          <w:b/>
          <w:color w:val="011D57"/>
        </w:rPr>
        <w:t>am</w:t>
      </w:r>
      <w:r w:rsidR="009A339F">
        <w:rPr>
          <w:rFonts w:ascii="Georgia" w:eastAsia="Times New Roman" w:hAnsi="Georgia"/>
          <w:b/>
          <w:color w:val="011D57"/>
        </w:rPr>
        <w:t xml:space="preserve"> </w:t>
      </w:r>
      <w:r w:rsidR="00BE2314">
        <w:rPr>
          <w:rFonts w:ascii="Georgia" w:eastAsia="Times New Roman" w:hAnsi="Georgia"/>
          <w:b/>
          <w:color w:val="011D57"/>
        </w:rPr>
        <w:t>6</w:t>
      </w:r>
      <w:r w:rsidR="00CD6EF4" w:rsidRPr="00CD6EF4">
        <w:rPr>
          <w:rFonts w:ascii="Georgia" w:eastAsia="Times New Roman" w:hAnsi="Georgia"/>
          <w:b/>
          <w:color w:val="011D57"/>
          <w:vertAlign w:val="superscript"/>
        </w:rPr>
        <w:t>th</w:t>
      </w:r>
      <w:r w:rsidR="00CD6EF4">
        <w:rPr>
          <w:rFonts w:ascii="Georgia" w:eastAsia="Times New Roman" w:hAnsi="Georgia"/>
          <w:b/>
          <w:color w:val="011D57"/>
        </w:rPr>
        <w:t xml:space="preserve"> July 2023</w:t>
      </w:r>
    </w:p>
    <w:p w:rsidR="00E906A3" w:rsidRDefault="00BE2314" w:rsidP="00E906A3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>
        <w:rPr>
          <w:rFonts w:ascii="Georgia" w:eastAsia="Times New Roman" w:hAnsi="Georgia"/>
          <w:b/>
          <w:color w:val="011D57"/>
        </w:rPr>
        <w:t>Pearse</w:t>
      </w:r>
      <w:r w:rsidR="003E12A2">
        <w:rPr>
          <w:rFonts w:ascii="Georgia" w:eastAsia="Times New Roman" w:hAnsi="Georgia"/>
          <w:b/>
          <w:color w:val="011D57"/>
        </w:rPr>
        <w:t xml:space="preserve"> Suite</w:t>
      </w:r>
      <w:r w:rsidR="003D5154" w:rsidRPr="00B343E3">
        <w:rPr>
          <w:rFonts w:ascii="Georgia" w:eastAsia="Times New Roman" w:hAnsi="Georgia"/>
          <w:b/>
          <w:color w:val="011D57"/>
        </w:rPr>
        <w:t xml:space="preserve"> – Radisson Blu Hotel, Golden Lane, Dublin 8</w:t>
      </w:r>
    </w:p>
    <w:p w:rsidR="00EB2EC9" w:rsidRPr="00EB2EC9" w:rsidRDefault="00EB2EC9" w:rsidP="00EB2EC9">
      <w:pPr>
        <w:spacing w:line="480" w:lineRule="auto"/>
        <w:jc w:val="center"/>
        <w:rPr>
          <w:rFonts w:ascii="Georgia" w:eastAsia="Times New Roman" w:hAnsi="Georgia" w:cstheme="minorHAnsi"/>
          <w:b/>
          <w:color w:val="44546A" w:themeColor="text2"/>
        </w:rPr>
      </w:pPr>
    </w:p>
    <w:p w:rsidR="004B345D" w:rsidRPr="000252F0" w:rsidRDefault="00BA29D6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2"/>
        </w:rPr>
      </w:pPr>
      <w:r w:rsidRPr="000252F0">
        <w:rPr>
          <w:rFonts w:ascii="Georgia" w:eastAsia="Times New Roman" w:hAnsi="Georgia"/>
          <w:color w:val="002060"/>
        </w:rPr>
        <w:t>Minutes of the previous meeting</w:t>
      </w:r>
    </w:p>
    <w:p w:rsidR="00540619" w:rsidRDefault="004B345D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EB2EC9">
        <w:rPr>
          <w:rFonts w:ascii="Georgia" w:eastAsia="Times New Roman" w:hAnsi="Georgia"/>
          <w:color w:val="002060"/>
        </w:rPr>
        <w:t>Conflicts of Interest</w:t>
      </w:r>
    </w:p>
    <w:p w:rsidR="00562FFA" w:rsidRDefault="00562FFA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Pilot National Election and Democracy Study (Dr. Theresa Reidy, UCC)</w:t>
      </w:r>
    </w:p>
    <w:p w:rsidR="00BE2314" w:rsidRPr="00562FFA" w:rsidRDefault="00562FFA" w:rsidP="00562FFA">
      <w:pPr>
        <w:pStyle w:val="ListParagraph"/>
        <w:numPr>
          <w:ilvl w:val="0"/>
          <w:numId w:val="1"/>
        </w:numPr>
        <w:contextualSpacing w:val="0"/>
        <w:rPr>
          <w:rFonts w:ascii="Georgia" w:hAnsi="Georgia"/>
          <w:color w:val="002060"/>
        </w:rPr>
      </w:pPr>
      <w:r>
        <w:rPr>
          <w:rStyle w:val="s10"/>
          <w:rFonts w:ascii="Georgia" w:eastAsia="Times New Roman" w:hAnsi="Georgia"/>
          <w:color w:val="011D57"/>
        </w:rPr>
        <w:t xml:space="preserve">Draft </w:t>
      </w:r>
      <w:r>
        <w:rPr>
          <w:rStyle w:val="s9"/>
          <w:rFonts w:ascii="Georgia" w:eastAsia="Times New Roman" w:hAnsi="Georgia"/>
          <w:color w:val="011D57"/>
        </w:rPr>
        <w:t xml:space="preserve">legislative proposal regarding </w:t>
      </w:r>
      <w:r w:rsidRPr="00BE2314">
        <w:rPr>
          <w:rFonts w:ascii="Georgia" w:hAnsi="Georgia"/>
          <w:color w:val="002060"/>
        </w:rPr>
        <w:t>Mayoral Plebiscites</w:t>
      </w:r>
    </w:p>
    <w:p w:rsidR="00BE2314" w:rsidRPr="00BE2314" w:rsidRDefault="00BE2314" w:rsidP="00BE2314">
      <w:pPr>
        <w:pStyle w:val="ListParagraph"/>
        <w:ind w:left="1080"/>
        <w:rPr>
          <w:rFonts w:ascii="Georgia" w:hAnsi="Georgia"/>
          <w:color w:val="002060"/>
        </w:rPr>
      </w:pPr>
    </w:p>
    <w:p w:rsidR="002B56DD" w:rsidRDefault="002B56DD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Constituency Review</w:t>
      </w:r>
      <w:r w:rsidR="00562FFA">
        <w:rPr>
          <w:rFonts w:ascii="Georgia" w:eastAsia="Times New Roman" w:hAnsi="Georgia"/>
          <w:color w:val="002060"/>
        </w:rPr>
        <w:t xml:space="preserve"> and draft research paper</w:t>
      </w:r>
    </w:p>
    <w:p w:rsidR="00920A64" w:rsidRDefault="0066223E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Work Programme u</w:t>
      </w:r>
      <w:r w:rsidR="00562FFA">
        <w:rPr>
          <w:rFonts w:ascii="Georgia" w:eastAsia="Times New Roman" w:hAnsi="Georgia"/>
          <w:color w:val="002060"/>
        </w:rPr>
        <w:t>pdate</w:t>
      </w:r>
    </w:p>
    <w:p w:rsidR="00562FFA" w:rsidRPr="00D41E4D" w:rsidRDefault="00562FFA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AOB</w:t>
      </w:r>
    </w:p>
    <w:p w:rsidR="00F75C5F" w:rsidRPr="00D41E4D" w:rsidRDefault="00F75C5F" w:rsidP="00E52016">
      <w:pPr>
        <w:spacing w:line="480" w:lineRule="auto"/>
        <w:rPr>
          <w:color w:val="002060"/>
        </w:rPr>
      </w:pPr>
    </w:p>
    <w:sectPr w:rsidR="00F75C5F" w:rsidRPr="00D41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375" w:rsidRDefault="00063375" w:rsidP="00063375">
      <w:r>
        <w:separator/>
      </w:r>
    </w:p>
  </w:endnote>
  <w:endnote w:type="continuationSeparator" w:id="0">
    <w:p w:rsidR="00063375" w:rsidRDefault="00063375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75" w:rsidRDefault="00063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75" w:rsidRDefault="00063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75" w:rsidRDefault="00063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375" w:rsidRDefault="00063375" w:rsidP="00063375">
      <w:r>
        <w:separator/>
      </w:r>
    </w:p>
  </w:footnote>
  <w:footnote w:type="continuationSeparator" w:id="0">
    <w:p w:rsidR="00063375" w:rsidRDefault="00063375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75" w:rsidRDefault="00063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75" w:rsidRDefault="00063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75" w:rsidRDefault="00063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1EB"/>
    <w:multiLevelType w:val="hybridMultilevel"/>
    <w:tmpl w:val="B59CBC7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146B4"/>
    <w:rsid w:val="00017B74"/>
    <w:rsid w:val="000252F0"/>
    <w:rsid w:val="00063375"/>
    <w:rsid w:val="00072EA4"/>
    <w:rsid w:val="000B13B1"/>
    <w:rsid w:val="000E1DE0"/>
    <w:rsid w:val="0011356E"/>
    <w:rsid w:val="001A6B6A"/>
    <w:rsid w:val="002039E4"/>
    <w:rsid w:val="00240B97"/>
    <w:rsid w:val="00245C7A"/>
    <w:rsid w:val="002B56DD"/>
    <w:rsid w:val="002E3EDB"/>
    <w:rsid w:val="003005E5"/>
    <w:rsid w:val="00316711"/>
    <w:rsid w:val="003B52AA"/>
    <w:rsid w:val="003D5154"/>
    <w:rsid w:val="003E12A2"/>
    <w:rsid w:val="00470263"/>
    <w:rsid w:val="00473F8F"/>
    <w:rsid w:val="004B345D"/>
    <w:rsid w:val="004B5D4D"/>
    <w:rsid w:val="004E0BE4"/>
    <w:rsid w:val="004F40E0"/>
    <w:rsid w:val="0050649B"/>
    <w:rsid w:val="00540619"/>
    <w:rsid w:val="00554513"/>
    <w:rsid w:val="00562FFA"/>
    <w:rsid w:val="00577894"/>
    <w:rsid w:val="006114FD"/>
    <w:rsid w:val="0061432F"/>
    <w:rsid w:val="0066075D"/>
    <w:rsid w:val="0066223E"/>
    <w:rsid w:val="006B6B13"/>
    <w:rsid w:val="0070073A"/>
    <w:rsid w:val="0071003F"/>
    <w:rsid w:val="00735D17"/>
    <w:rsid w:val="0079708D"/>
    <w:rsid w:val="007D3568"/>
    <w:rsid w:val="007F59AF"/>
    <w:rsid w:val="00811F19"/>
    <w:rsid w:val="008471C7"/>
    <w:rsid w:val="008D5DBF"/>
    <w:rsid w:val="00920A64"/>
    <w:rsid w:val="00994401"/>
    <w:rsid w:val="009A339F"/>
    <w:rsid w:val="009B393B"/>
    <w:rsid w:val="00A05FC0"/>
    <w:rsid w:val="00A14E56"/>
    <w:rsid w:val="00B21507"/>
    <w:rsid w:val="00B343E3"/>
    <w:rsid w:val="00B64852"/>
    <w:rsid w:val="00BA29D6"/>
    <w:rsid w:val="00BA5631"/>
    <w:rsid w:val="00BE2314"/>
    <w:rsid w:val="00C57A95"/>
    <w:rsid w:val="00C70A42"/>
    <w:rsid w:val="00CB286D"/>
    <w:rsid w:val="00CD6EF4"/>
    <w:rsid w:val="00D00DD3"/>
    <w:rsid w:val="00D01BC7"/>
    <w:rsid w:val="00D41E4D"/>
    <w:rsid w:val="00D42898"/>
    <w:rsid w:val="00D857B3"/>
    <w:rsid w:val="00E52016"/>
    <w:rsid w:val="00E87112"/>
    <w:rsid w:val="00E906A3"/>
    <w:rsid w:val="00EB2EC9"/>
    <w:rsid w:val="00F13E29"/>
    <w:rsid w:val="00F417FB"/>
    <w:rsid w:val="00F504EA"/>
    <w:rsid w:val="00F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  <w:style w:type="character" w:customStyle="1" w:styleId="s10">
    <w:name w:val="s10"/>
    <w:basedOn w:val="DefaultParagraphFont"/>
    <w:rsid w:val="00562FFA"/>
  </w:style>
  <w:style w:type="character" w:customStyle="1" w:styleId="s9">
    <w:name w:val="s9"/>
    <w:basedOn w:val="DefaultParagraphFont"/>
    <w:rsid w:val="00562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2023-07-24T09:41:00Z</dcterms:created>
  <dcterms:modified xsi:type="dcterms:W3CDTF">2023-07-24T09:41:00Z</dcterms:modified>
</cp:coreProperties>
</file>