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D927B" w14:textId="5058E8EA" w:rsidR="00DA32B6" w:rsidRPr="009A110C" w:rsidRDefault="00DA32B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2EFD41A4" w14:textId="04038A49" w:rsidR="00172E1C" w:rsidRPr="009A110C" w:rsidRDefault="00172E1C" w:rsidP="00DA140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A110C">
        <w:rPr>
          <w:rFonts w:ascii="Times New Roman" w:hAnsi="Times New Roman"/>
          <w:b/>
          <w:bCs/>
          <w:color w:val="000000"/>
          <w:sz w:val="24"/>
          <w:szCs w:val="24"/>
        </w:rPr>
        <w:t>Figure 6.2</w:t>
      </w:r>
      <w:r w:rsidR="007F6D53" w:rsidRPr="009A110C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9A110C">
        <w:rPr>
          <w:rFonts w:ascii="Times New Roman" w:hAnsi="Times New Roman"/>
          <w:b/>
          <w:bCs/>
          <w:color w:val="000000"/>
          <w:sz w:val="24"/>
          <w:szCs w:val="24"/>
        </w:rPr>
        <w:t xml:space="preserve"> A Maltese STV ballot paper</w:t>
      </w:r>
    </w:p>
    <w:p w14:paraId="038B8CD9" w14:textId="77777777" w:rsidR="005D73D9" w:rsidRPr="009A110C" w:rsidRDefault="005D73D9" w:rsidP="00DA140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26ACDA78" w14:textId="5C94EEF4" w:rsidR="00346E7E" w:rsidRPr="009A110C" w:rsidRDefault="005D73D9" w:rsidP="00DA140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A110C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CC646BD" wp14:editId="2BF754C6">
            <wp:extent cx="3251200" cy="8135033"/>
            <wp:effectExtent l="0" t="0" r="0" b="5715"/>
            <wp:docPr id="72605584" name="Picture 1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5584" name="Picture 1" descr="A close-up of a car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45" cy="813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5791" w14:textId="77777777" w:rsidR="005D73D9" w:rsidRPr="009A110C" w:rsidRDefault="005D73D9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A110C"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14:paraId="364ED0BD" w14:textId="77777777" w:rsidR="00F56A81" w:rsidRPr="009A110C" w:rsidRDefault="00F56A81" w:rsidP="00DA1406">
      <w:pPr>
        <w:spacing w:after="0" w:line="240" w:lineRule="auto"/>
        <w:rPr>
          <w:rFonts w:ascii="Times New Roman" w:hAnsi="Times New Roman"/>
        </w:rPr>
        <w:sectPr w:rsidR="00F56A81" w:rsidRPr="009A110C" w:rsidSect="00B568ED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235A2F8E" w14:textId="55DF1973" w:rsidR="00DA32B6" w:rsidRPr="009A110C" w:rsidRDefault="00DA32B6" w:rsidP="00DA1406">
      <w:pPr>
        <w:spacing w:after="0" w:line="240" w:lineRule="auto"/>
        <w:rPr>
          <w:rFonts w:ascii="Times New Roman" w:hAnsi="Times New Roman"/>
        </w:rPr>
      </w:pPr>
    </w:p>
    <w:p w14:paraId="6AE039D3" w14:textId="371746D1" w:rsidR="00DA32B6" w:rsidRPr="009A110C" w:rsidRDefault="00DA32B6" w:rsidP="00DA1406">
      <w:pPr>
        <w:spacing w:after="0" w:line="240" w:lineRule="auto"/>
        <w:rPr>
          <w:rFonts w:ascii="Times New Roman" w:hAnsi="Times New Roman"/>
        </w:rPr>
      </w:pPr>
    </w:p>
    <w:p w14:paraId="1304A0D0" w14:textId="3D5174F6" w:rsidR="00DA32B6" w:rsidRPr="009A110C" w:rsidRDefault="00F56A81" w:rsidP="00DA140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A110C">
        <w:rPr>
          <w:rFonts w:ascii="Times New Roman" w:hAnsi="Times New Roman"/>
          <w:b/>
          <w:bCs/>
          <w:sz w:val="24"/>
          <w:szCs w:val="24"/>
        </w:rPr>
        <w:t>Figure 6.4</w:t>
      </w:r>
      <w:r w:rsidR="008A0225" w:rsidRPr="009A110C">
        <w:rPr>
          <w:rFonts w:ascii="Times New Roman" w:hAnsi="Times New Roman"/>
          <w:b/>
          <w:bCs/>
          <w:sz w:val="24"/>
          <w:szCs w:val="24"/>
        </w:rPr>
        <w:t>:</w:t>
      </w:r>
      <w:r w:rsidRPr="009A110C">
        <w:rPr>
          <w:rFonts w:ascii="Times New Roman" w:hAnsi="Times New Roman"/>
          <w:b/>
          <w:bCs/>
          <w:sz w:val="24"/>
          <w:szCs w:val="24"/>
        </w:rPr>
        <w:t xml:space="preserve"> An Australian Senate STV </w:t>
      </w:r>
      <w:r w:rsidR="00172E1C" w:rsidRPr="009A110C">
        <w:rPr>
          <w:rFonts w:ascii="Times New Roman" w:hAnsi="Times New Roman"/>
          <w:b/>
          <w:bCs/>
          <w:sz w:val="24"/>
          <w:szCs w:val="24"/>
        </w:rPr>
        <w:t>b</w:t>
      </w:r>
      <w:r w:rsidRPr="009A110C">
        <w:rPr>
          <w:rFonts w:ascii="Times New Roman" w:hAnsi="Times New Roman"/>
          <w:b/>
          <w:bCs/>
          <w:sz w:val="24"/>
          <w:szCs w:val="24"/>
        </w:rPr>
        <w:t xml:space="preserve">allot </w:t>
      </w:r>
      <w:r w:rsidR="00172E1C" w:rsidRPr="009A110C">
        <w:rPr>
          <w:rFonts w:ascii="Times New Roman" w:hAnsi="Times New Roman"/>
          <w:b/>
          <w:bCs/>
          <w:sz w:val="24"/>
          <w:szCs w:val="24"/>
        </w:rPr>
        <w:t>p</w:t>
      </w:r>
      <w:r w:rsidRPr="009A110C">
        <w:rPr>
          <w:rFonts w:ascii="Times New Roman" w:hAnsi="Times New Roman"/>
          <w:b/>
          <w:bCs/>
          <w:sz w:val="24"/>
          <w:szCs w:val="24"/>
        </w:rPr>
        <w:t>aper</w:t>
      </w:r>
    </w:p>
    <w:p w14:paraId="42E1B86F" w14:textId="77777777" w:rsidR="00196A57" w:rsidRPr="009A110C" w:rsidRDefault="00196A57" w:rsidP="00DA140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D820A07" w14:textId="5BEE92C4" w:rsidR="00F56A81" w:rsidRPr="009A110C" w:rsidRDefault="0069502D" w:rsidP="00DA140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110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815E77" wp14:editId="7EA96E5D">
            <wp:extent cx="8864600" cy="3670300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1D70" w14:textId="77777777" w:rsidR="0069502D" w:rsidRPr="009A110C" w:rsidRDefault="0069502D" w:rsidP="00DA14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F1E8529" w14:textId="77777777" w:rsidR="0069502D" w:rsidRPr="009A110C" w:rsidRDefault="0069502D" w:rsidP="00DA14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853BF2" w14:textId="18861383" w:rsidR="0069502D" w:rsidRPr="009A110C" w:rsidRDefault="0069502D" w:rsidP="00DA140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110C">
        <w:rPr>
          <w:rFonts w:ascii="Times New Roman" w:hAnsi="Times New Roman"/>
          <w:i/>
          <w:iCs/>
          <w:sz w:val="24"/>
          <w:szCs w:val="24"/>
        </w:rPr>
        <w:t>Source</w:t>
      </w:r>
      <w:r w:rsidRPr="009A110C">
        <w:rPr>
          <w:rFonts w:ascii="Times New Roman" w:hAnsi="Times New Roman"/>
          <w:sz w:val="24"/>
          <w:szCs w:val="24"/>
        </w:rPr>
        <w:t xml:space="preserve">: E. Carter, D. Farrell, G. </w:t>
      </w:r>
      <w:proofErr w:type="spellStart"/>
      <w:r w:rsidRPr="009A110C">
        <w:rPr>
          <w:rFonts w:ascii="Times New Roman" w:hAnsi="Times New Roman"/>
          <w:sz w:val="24"/>
          <w:szCs w:val="24"/>
        </w:rPr>
        <w:t>Loomes</w:t>
      </w:r>
      <w:proofErr w:type="spellEnd"/>
      <w:r w:rsidRPr="009A110C">
        <w:rPr>
          <w:rFonts w:ascii="Times New Roman" w:hAnsi="Times New Roman"/>
          <w:sz w:val="24"/>
          <w:szCs w:val="24"/>
        </w:rPr>
        <w:t xml:space="preserve">, </w:t>
      </w:r>
      <w:r w:rsidRPr="009A110C">
        <w:rPr>
          <w:rFonts w:ascii="Times New Roman" w:hAnsi="Times New Roman"/>
          <w:i/>
          <w:iCs/>
          <w:sz w:val="24"/>
          <w:szCs w:val="24"/>
        </w:rPr>
        <w:t>Electoral Systems: A Global Perspective</w:t>
      </w:r>
      <w:r w:rsidRPr="009A110C">
        <w:rPr>
          <w:rFonts w:ascii="Times New Roman" w:hAnsi="Times New Roman"/>
          <w:sz w:val="24"/>
          <w:szCs w:val="24"/>
        </w:rPr>
        <w:t>, London: Bloomsbury, 2024 (in press).</w:t>
      </w:r>
    </w:p>
    <w:p w14:paraId="51291D68" w14:textId="77777777" w:rsidR="0069502D" w:rsidRPr="009A110C" w:rsidRDefault="0069502D" w:rsidP="00DA14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9DFDB1" w14:textId="77777777" w:rsidR="0069502D" w:rsidRPr="009A110C" w:rsidRDefault="0069502D" w:rsidP="00DA14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F9FAE4C" w14:textId="77777777" w:rsidR="0069502D" w:rsidRPr="009A110C" w:rsidRDefault="0069502D" w:rsidP="00DA14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69502D" w:rsidRPr="009A110C" w:rsidSect="00F56A81"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TimesNewRomanMTStd">
    <w:altName w:val="Times New Roman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TimesNewRomanMTStd-Italic"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E7E"/>
    <w:rsid w:val="000D3EA7"/>
    <w:rsid w:val="00172E1C"/>
    <w:rsid w:val="00196A57"/>
    <w:rsid w:val="00234C24"/>
    <w:rsid w:val="00346E7E"/>
    <w:rsid w:val="003D780E"/>
    <w:rsid w:val="00482AF2"/>
    <w:rsid w:val="004A132C"/>
    <w:rsid w:val="004A41E0"/>
    <w:rsid w:val="00527FAA"/>
    <w:rsid w:val="005D73D9"/>
    <w:rsid w:val="00641E86"/>
    <w:rsid w:val="00664562"/>
    <w:rsid w:val="0069502D"/>
    <w:rsid w:val="007048D8"/>
    <w:rsid w:val="007A111C"/>
    <w:rsid w:val="007B64AF"/>
    <w:rsid w:val="007F3E14"/>
    <w:rsid w:val="007F6D53"/>
    <w:rsid w:val="008A0225"/>
    <w:rsid w:val="009A110C"/>
    <w:rsid w:val="00B146B9"/>
    <w:rsid w:val="00B568ED"/>
    <w:rsid w:val="00D3194A"/>
    <w:rsid w:val="00DA1406"/>
    <w:rsid w:val="00DA32B6"/>
    <w:rsid w:val="00EF6144"/>
    <w:rsid w:val="00F56A81"/>
    <w:rsid w:val="00F73A9A"/>
    <w:rsid w:val="00FB11C8"/>
    <w:rsid w:val="4CE6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082CF7"/>
  <w15:chartTrackingRefBased/>
  <w15:docId w15:val="{B214C612-279C-5D45-BBE4-210F67DB3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E7E"/>
    <w:pPr>
      <w:spacing w:after="200" w:line="276" w:lineRule="auto"/>
    </w:pPr>
    <w:rPr>
      <w:rFonts w:asciiTheme="minorHAnsi" w:eastAsiaTheme="minorEastAsia" w:hAnsiTheme="minorHAnsi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346E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val="en-GB"/>
    </w:rPr>
  </w:style>
  <w:style w:type="paragraph" w:customStyle="1" w:styleId="P">
    <w:name w:val="P"/>
    <w:basedOn w:val="NoParagraphStyle"/>
    <w:uiPriority w:val="99"/>
    <w:rsid w:val="00346E7E"/>
    <w:pPr>
      <w:spacing w:line="240" w:lineRule="atLeast"/>
      <w:ind w:firstLine="200"/>
      <w:jc w:val="both"/>
    </w:pPr>
    <w:rPr>
      <w:rFonts w:ascii="TimesNewRomanMTStd" w:hAnsi="TimesNewRomanMTStd" w:cs="TimesNewRomanMTStd"/>
      <w:sz w:val="20"/>
      <w:szCs w:val="20"/>
    </w:rPr>
  </w:style>
  <w:style w:type="paragraph" w:customStyle="1" w:styleId="TB">
    <w:name w:val="TB"/>
    <w:basedOn w:val="NoParagraphStyle"/>
    <w:uiPriority w:val="99"/>
    <w:rsid w:val="00346E7E"/>
    <w:pPr>
      <w:spacing w:line="200" w:lineRule="atLeast"/>
    </w:pPr>
    <w:rPr>
      <w:rFonts w:ascii="TimesNewRomanMTStd" w:hAnsi="TimesNewRomanMTStd" w:cs="TimesNewRomanMTStd"/>
      <w:sz w:val="18"/>
      <w:szCs w:val="18"/>
    </w:rPr>
  </w:style>
  <w:style w:type="paragraph" w:customStyle="1" w:styleId="TCH">
    <w:name w:val="TCH"/>
    <w:basedOn w:val="NoParagraphStyle"/>
    <w:uiPriority w:val="99"/>
    <w:rsid w:val="00346E7E"/>
    <w:pPr>
      <w:spacing w:line="200" w:lineRule="atLeast"/>
      <w:jc w:val="center"/>
    </w:pPr>
    <w:rPr>
      <w:rFonts w:ascii="TimesNewRomanMTStd-Italic" w:hAnsi="TimesNewRomanMTStd-Italic" w:cs="TimesNewRomanMTStd-Italic"/>
      <w:i/>
      <w:iCs/>
      <w:sz w:val="18"/>
      <w:szCs w:val="18"/>
    </w:rPr>
  </w:style>
  <w:style w:type="character" w:customStyle="1" w:styleId="Symbol">
    <w:name w:val="Symbol"/>
    <w:uiPriority w:val="99"/>
    <w:rsid w:val="00346E7E"/>
    <w:rPr>
      <w:rFonts w:ascii="Symbol" w:hAnsi="Symbol"/>
    </w:rPr>
  </w:style>
  <w:style w:type="table" w:styleId="TableGrid">
    <w:name w:val="Table Grid"/>
    <w:basedOn w:val="TableNormal"/>
    <w:uiPriority w:val="59"/>
    <w:rsid w:val="00346E7E"/>
    <w:rPr>
      <w:rFonts w:asciiTheme="minorHAnsi" w:eastAsiaTheme="minorEastAsia" w:hAnsiTheme="minorHAns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Theme="minorHAnsi" w:eastAsiaTheme="minorEastAsia" w:hAnsiTheme="minorHAnsi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</Words>
  <Characters>189</Characters>
  <Application>Microsoft Office Word</Application>
  <DocSecurity>0</DocSecurity>
  <Lines>17</Lines>
  <Paragraphs>4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Farrell</dc:creator>
  <cp:keywords/>
  <dc:description/>
  <cp:lastModifiedBy>DAVID FARRELL</cp:lastModifiedBy>
  <cp:revision>4</cp:revision>
  <dcterms:created xsi:type="dcterms:W3CDTF">2023-11-12T16:23:00Z</dcterms:created>
  <dcterms:modified xsi:type="dcterms:W3CDTF">2023-11-12T16:27:00Z</dcterms:modified>
</cp:coreProperties>
</file>