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20"/>
          <w:szCs w:val="20"/>
        </w:rPr>
        <w:jc w:val="left"/>
        <w:spacing w:before="8"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18"/>
        <w:ind w:left="100" w:right="6798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Electoral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ission</w:t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00" w:right="7544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Dublin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le</w:t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00" w:right="7982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Dublin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2</w:t>
      </w:r>
    </w:p>
    <w:p>
      <w:pPr>
        <w:rPr>
          <w:sz w:val="26"/>
          <w:szCs w:val="26"/>
        </w:rPr>
        <w:jc w:val="left"/>
        <w:spacing w:before="7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00" w:right="7146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11</w:t>
      </w:r>
      <w:r>
        <w:rPr>
          <w:rFonts w:ascii="Calibri" w:cs="Calibri" w:eastAsia="Calibri" w:hAnsi="Calibri"/>
          <w:spacing w:val="0"/>
          <w:w w:val="100"/>
          <w:position w:val="8"/>
          <w:sz w:val="14"/>
          <w:szCs w:val="14"/>
        </w:rPr>
        <w:t>th</w:t>
      </w:r>
      <w:r>
        <w:rPr>
          <w:rFonts w:ascii="Calibri" w:cs="Calibri" w:eastAsia="Calibri" w:hAnsi="Calibri"/>
          <w:spacing w:val="17"/>
          <w:w w:val="100"/>
          <w:position w:val="8"/>
          <w:sz w:val="14"/>
          <w:szCs w:val="14"/>
        </w:rPr>
        <w:t> </w:t>
      </w:r>
      <w:r>
        <w:rPr>
          <w:rFonts w:ascii="Calibri" w:cs="Calibri" w:eastAsia="Calibri" w:hAnsi="Calibri"/>
          <w:spacing w:val="0"/>
          <w:w w:val="100"/>
          <w:position w:val="0"/>
          <w:sz w:val="22"/>
          <w:szCs w:val="22"/>
        </w:rPr>
        <w:t>January</w:t>
      </w:r>
      <w:r>
        <w:rPr>
          <w:rFonts w:ascii="Calibri" w:cs="Calibri" w:eastAsia="Calibri" w:hAnsi="Calibri"/>
          <w:spacing w:val="0"/>
          <w:w w:val="100"/>
          <w:position w:val="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position w:val="0"/>
          <w:sz w:val="22"/>
          <w:szCs w:val="22"/>
        </w:rPr>
        <w:t>2024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00" w:right="4941"/>
      </w:pP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Electoral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C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issi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Research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Pr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p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sals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4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00" w:right="6461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hom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conc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rn,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00" w:right="79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rite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Chief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Ex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cutive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fficer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Key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tone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Pro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ure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for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Chairperson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E.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also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nited,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Pan-EU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representative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body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for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Europ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riting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personal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capacity.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00" w:right="80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Firstly,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ish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elc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introduction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ctoral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ission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rther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stren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thening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ctoral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Law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structure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Irelan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This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globally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role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our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political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syste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portant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ever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but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threats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our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syste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have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ver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greater.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Those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threats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include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but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not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restricted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third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party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state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non-state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actors.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00" w:right="78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read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Draft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-1"/>
          <w:w w:val="100"/>
          <w:sz w:val="22"/>
          <w:szCs w:val="22"/>
        </w:rPr>
        <w:t>R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esearch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Progra</w:t>
      </w:r>
      <w:r>
        <w:rPr>
          <w:rFonts w:ascii="Calibri" w:cs="Calibri" w:eastAsia="Calibri" w:hAnsi="Calibri"/>
          <w:i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i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2024-2026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ber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public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has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taken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up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lead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rship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roles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ithin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our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political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system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different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stages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caree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would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like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ake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nu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ber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reco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endations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str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cture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Electoral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ission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Research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Progra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e.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ask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that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you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consid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adopt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ng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proposa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for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your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pro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e.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lieve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portant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for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gislati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agenda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our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govern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years.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00" w:right="5226"/>
      </w:pP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1.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  </w:t>
      </w:r>
      <w:r>
        <w:rPr>
          <w:rFonts w:ascii="Calibri" w:cs="Calibri" w:eastAsia="Calibri" w:hAnsi="Calibri"/>
          <w:b/>
          <w:spacing w:val="4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P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litical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ation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Li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its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Ir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land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00" w:right="80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think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Electoral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ission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should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exa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ine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current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political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donation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its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Ireland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1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cont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xt</w:t>
      </w:r>
      <w:r>
        <w:rPr>
          <w:rFonts w:ascii="Calibri" w:cs="Calibri" w:eastAsia="Calibri" w:hAnsi="Calibri"/>
          <w:spacing w:val="1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1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internati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nal</w:t>
      </w:r>
      <w:r>
        <w:rPr>
          <w:rFonts w:ascii="Calibri" w:cs="Calibri" w:eastAsia="Calibri" w:hAnsi="Calibri"/>
          <w:spacing w:val="1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practice</w:t>
      </w:r>
      <w:r>
        <w:rPr>
          <w:rFonts w:ascii="Calibri" w:cs="Calibri" w:eastAsia="Calibri" w:hAnsi="Calibri"/>
          <w:spacing w:val="1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1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countri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1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which</w:t>
      </w:r>
      <w:r>
        <w:rPr>
          <w:rFonts w:ascii="Calibri" w:cs="Calibri" w:eastAsia="Calibri" w:hAnsi="Calibri"/>
          <w:spacing w:val="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accept</w:t>
      </w:r>
      <w:r>
        <w:rPr>
          <w:rFonts w:ascii="Calibri" w:cs="Calibri" w:eastAsia="Calibri" w:hAnsi="Calibri"/>
          <w:spacing w:val="1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political</w:t>
      </w:r>
      <w:r>
        <w:rPr>
          <w:rFonts w:ascii="Calibri" w:cs="Calibri" w:eastAsia="Calibri" w:hAnsi="Calibri"/>
          <w:spacing w:val="1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donations.</w:t>
      </w:r>
      <w:r>
        <w:rPr>
          <w:rFonts w:ascii="Calibri" w:cs="Calibri" w:eastAsia="Calibri" w:hAnsi="Calibri"/>
          <w:spacing w:val="1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1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research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this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area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should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consid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cont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xt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Irish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political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landscape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our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funding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lieve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review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ould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lead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reco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endation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ation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levels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crease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00" w:right="79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1997,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onetary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disclosure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axi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um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threshold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political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donation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its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ere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introduce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Sin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then,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they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ve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been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redu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ed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on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sep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rate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casions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und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different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Electoral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Acts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(in</w:t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00" w:right="7276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2009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2012).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00" w:right="80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It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view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hilst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not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politically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popu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ccessive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govern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ents,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political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donation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its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Ireland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pl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tely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inappropriate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this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point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not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reflect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cial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realiti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faced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political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parti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big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all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political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parties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loo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k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register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elections.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volved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rece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olitical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arty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this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barrier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succ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ssfully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ting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2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0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1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6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election.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00" w:right="79"/>
        <w:sectPr>
          <w:pgSz w:h="15840" w:w="12240"/>
          <w:pgMar w:bottom="280" w:left="1700" w:right="1680" w:top="1480"/>
        </w:sectPr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Th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</w:t>
      </w:r>
      <w:r>
        <w:rPr>
          <w:rFonts w:ascii="Calibri" w:cs="Calibri" w:eastAsia="Calibri" w:hAnsi="Calibri"/>
          <w:spacing w:val="-1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are</w:t>
      </w:r>
      <w:r>
        <w:rPr>
          <w:rFonts w:ascii="Calibri" w:cs="Calibri" w:eastAsia="Calibri" w:hAnsi="Calibri"/>
          <w:spacing w:val="-1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nu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-1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-1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key</w:t>
      </w:r>
      <w:r>
        <w:rPr>
          <w:rFonts w:ascii="Calibri" w:cs="Calibri" w:eastAsia="Calibri" w:hAnsi="Calibri"/>
          <w:spacing w:val="-1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reasons</w:t>
      </w:r>
      <w:r>
        <w:rPr>
          <w:rFonts w:ascii="Calibri" w:cs="Calibri" w:eastAsia="Calibri" w:hAnsi="Calibri"/>
          <w:spacing w:val="-1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hy</w:t>
      </w:r>
      <w:r>
        <w:rPr>
          <w:rFonts w:ascii="Calibri" w:cs="Calibri" w:eastAsia="Calibri" w:hAnsi="Calibri"/>
          <w:spacing w:val="-1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beli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ve</w:t>
      </w:r>
      <w:r>
        <w:rPr>
          <w:rFonts w:ascii="Calibri" w:cs="Calibri" w:eastAsia="Calibri" w:hAnsi="Calibri"/>
          <w:spacing w:val="-1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that</w:t>
      </w:r>
      <w:r>
        <w:rPr>
          <w:rFonts w:ascii="Calibri" w:cs="Calibri" w:eastAsia="Calibri" w:hAnsi="Calibri"/>
          <w:spacing w:val="-1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political</w:t>
      </w:r>
      <w:r>
        <w:rPr>
          <w:rFonts w:ascii="Calibri" w:cs="Calibri" w:eastAsia="Calibri" w:hAnsi="Calibri"/>
          <w:spacing w:val="-1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donation</w:t>
      </w:r>
      <w:r>
        <w:rPr>
          <w:rFonts w:ascii="Calibri" w:cs="Calibri" w:eastAsia="Calibri" w:hAnsi="Calibri"/>
          <w:spacing w:val="-1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its</w:t>
      </w:r>
      <w:r>
        <w:rPr>
          <w:rFonts w:ascii="Calibri" w:cs="Calibri" w:eastAsia="Calibri" w:hAnsi="Calibri"/>
          <w:spacing w:val="-1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should</w:t>
      </w:r>
      <w:r>
        <w:rPr>
          <w:rFonts w:ascii="Calibri" w:cs="Calibri" w:eastAsia="Calibri" w:hAnsi="Calibri"/>
          <w:spacing w:val="-1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be</w:t>
      </w:r>
      <w:r>
        <w:rPr>
          <w:rFonts w:ascii="Calibri" w:cs="Calibri" w:eastAsia="Calibri" w:hAnsi="Calibri"/>
          <w:spacing w:val="-1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increased,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that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arch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should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conduct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Electoral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ission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und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rpin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this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reco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endation.</w:t>
      </w:r>
    </w:p>
    <w:p>
      <w:pPr>
        <w:rPr>
          <w:rFonts w:ascii="Calibri" w:cs="Calibri" w:eastAsia="Calibri" w:hAnsi="Calibri"/>
          <w:sz w:val="22"/>
          <w:szCs w:val="22"/>
        </w:rPr>
        <w:tabs>
          <w:tab w:pos="460" w:val="left"/>
        </w:tabs>
        <w:jc w:val="both"/>
        <w:spacing w:before="59"/>
        <w:ind w:hanging="360" w:left="460" w:right="78"/>
      </w:pPr>
      <w:r>
        <w:rPr>
          <w:rFonts w:ascii="Verdana" w:cs="Verdana" w:eastAsia="Verdana" w:hAnsi="Verdana"/>
          <w:spacing w:val="0"/>
          <w:w w:val="100"/>
          <w:sz w:val="22"/>
          <w:szCs w:val="22"/>
        </w:rPr>
        <w:t>•</w:t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  <w:tab/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ew</w:t>
      </w:r>
      <w:r>
        <w:rPr>
          <w:rFonts w:ascii="Calibri" w:cs="Calibri" w:eastAsia="Calibri" w:hAnsi="Calibri"/>
          <w:spacing w:val="-1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political</w:t>
      </w:r>
      <w:r>
        <w:rPr>
          <w:rFonts w:ascii="Calibri" w:cs="Calibri" w:eastAsia="Calibri" w:hAnsi="Calibri"/>
          <w:spacing w:val="-1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parties</w:t>
      </w:r>
      <w:r>
        <w:rPr>
          <w:rFonts w:ascii="Calibri" w:cs="Calibri" w:eastAsia="Calibri" w:hAnsi="Calibri"/>
          <w:spacing w:val="-1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looking</w:t>
      </w:r>
      <w:r>
        <w:rPr>
          <w:rFonts w:ascii="Calibri" w:cs="Calibri" w:eastAsia="Calibri" w:hAnsi="Calibri"/>
          <w:spacing w:val="-1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-1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register</w:t>
      </w:r>
      <w:r>
        <w:rPr>
          <w:rFonts w:ascii="Calibri" w:cs="Calibri" w:eastAsia="Calibri" w:hAnsi="Calibri"/>
          <w:spacing w:val="-1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-1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te</w:t>
      </w:r>
      <w:r>
        <w:rPr>
          <w:rFonts w:ascii="Calibri" w:cs="Calibri" w:eastAsia="Calibri" w:hAnsi="Calibri"/>
          <w:spacing w:val="-1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-1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elections</w:t>
      </w:r>
      <w:r>
        <w:rPr>
          <w:rFonts w:ascii="Calibri" w:cs="Calibri" w:eastAsia="Calibri" w:hAnsi="Calibri"/>
          <w:spacing w:val="-1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-1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Ireland</w:t>
      </w:r>
      <w:r>
        <w:rPr>
          <w:rFonts w:ascii="Calibri" w:cs="Calibri" w:eastAsia="Calibri" w:hAnsi="Calibri"/>
          <w:spacing w:val="-1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do</w:t>
      </w:r>
      <w:r>
        <w:rPr>
          <w:rFonts w:ascii="Calibri" w:cs="Calibri" w:eastAsia="Calibri" w:hAnsi="Calibri"/>
          <w:spacing w:val="-1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not</w:t>
      </w:r>
      <w:r>
        <w:rPr>
          <w:rFonts w:ascii="Calibri" w:cs="Calibri" w:eastAsia="Calibri" w:hAnsi="Calibri"/>
          <w:spacing w:val="-1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1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access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state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funding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that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existing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political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parties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get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access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after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each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electio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its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for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political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donations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Ireland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far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low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enable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raise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suffici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their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ction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act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barrier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successful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entry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such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parties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onto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political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landscape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Irelan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</w:t>
      </w:r>
    </w:p>
    <w:p>
      <w:pPr>
        <w:rPr>
          <w:rFonts w:ascii="Calibri" w:cs="Calibri" w:eastAsia="Calibri" w:hAnsi="Calibri"/>
          <w:sz w:val="22"/>
          <w:szCs w:val="22"/>
        </w:rPr>
        <w:tabs>
          <w:tab w:pos="460" w:val="left"/>
        </w:tabs>
        <w:jc w:val="both"/>
        <w:spacing w:before="2"/>
        <w:ind w:hanging="360" w:left="460" w:right="79"/>
      </w:pPr>
      <w:r>
        <w:rPr>
          <w:rFonts w:ascii="Verdana" w:cs="Verdana" w:eastAsia="Verdana" w:hAnsi="Verdana"/>
          <w:spacing w:val="0"/>
          <w:w w:val="100"/>
          <w:sz w:val="22"/>
          <w:szCs w:val="22"/>
        </w:rPr>
        <w:t>•</w:t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  <w:tab/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outlin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d,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5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political</w:t>
      </w:r>
      <w:r>
        <w:rPr>
          <w:rFonts w:ascii="Calibri" w:cs="Calibri" w:eastAsia="Calibri" w:hAnsi="Calibri"/>
          <w:spacing w:val="5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donation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its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ere</w:t>
      </w:r>
      <w:r>
        <w:rPr>
          <w:rFonts w:ascii="Calibri" w:cs="Calibri" w:eastAsia="Calibri" w:hAnsi="Calibri"/>
          <w:spacing w:val="5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introduced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1997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reduc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subsequently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occasions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2009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2012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und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various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Electoral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Acts.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sta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has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consid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rable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inflation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during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this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riod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factored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into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appropriateness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these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donation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its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context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rising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costs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running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elections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for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both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candidat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parties.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perati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that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donati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limits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substantially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increased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from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their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rese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vels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reflect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um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inflation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eri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from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1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9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9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7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present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day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but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equally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ec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anis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ill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need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built-in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future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for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annual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revi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oral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ission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donation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its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avoid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repeat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such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pattern.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inflation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pound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basis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equat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78%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from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Ja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1997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ove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ber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2023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(the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ost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recent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onth).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This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eans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€250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don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tion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(on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ERM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basis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as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this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predat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ination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punt)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ould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need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€446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keep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up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ith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this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inflation.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Source: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CSO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09/01/24</w:t>
      </w:r>
    </w:p>
    <w:p>
      <w:pPr>
        <w:rPr>
          <w:rFonts w:ascii="Calibri" w:cs="Calibri" w:eastAsia="Calibri" w:hAnsi="Calibri"/>
          <w:sz w:val="22"/>
          <w:szCs w:val="22"/>
        </w:rPr>
        <w:tabs>
          <w:tab w:pos="460" w:val="left"/>
        </w:tabs>
        <w:jc w:val="both"/>
        <w:spacing w:before="2"/>
        <w:ind w:hanging="360" w:left="460" w:right="77"/>
      </w:pPr>
      <w:r>
        <w:rPr>
          <w:rFonts w:ascii="Verdana" w:cs="Verdana" w:eastAsia="Verdana" w:hAnsi="Verdana"/>
          <w:spacing w:val="0"/>
          <w:w w:val="100"/>
          <w:sz w:val="22"/>
          <w:szCs w:val="22"/>
        </w:rPr>
        <w:t>•</w:t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  <w:tab/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recent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years,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has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cl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apparent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uneven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playing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ld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erging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bet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een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political</w:t>
      </w:r>
      <w:r>
        <w:rPr>
          <w:rFonts w:ascii="Calibri" w:cs="Calibri" w:eastAsia="Calibri" w:hAnsi="Calibri"/>
          <w:spacing w:val="-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parti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-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-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Ireland</w:t>
      </w:r>
      <w:r>
        <w:rPr>
          <w:rFonts w:ascii="Calibri" w:cs="Calibri" w:eastAsia="Calibri" w:hAnsi="Calibri"/>
          <w:spacing w:val="-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between</w:t>
      </w:r>
      <w:r>
        <w:rPr>
          <w:rFonts w:ascii="Calibri" w:cs="Calibri" w:eastAsia="Calibri" w:hAnsi="Calibri"/>
          <w:spacing w:val="-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those</w:t>
      </w:r>
      <w:r>
        <w:rPr>
          <w:rFonts w:ascii="Calibri" w:cs="Calibri" w:eastAsia="Calibri" w:hAnsi="Calibri"/>
          <w:spacing w:val="-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operating</w:t>
      </w:r>
      <w:r>
        <w:rPr>
          <w:rFonts w:ascii="Calibri" w:cs="Calibri" w:eastAsia="Calibri" w:hAnsi="Calibri"/>
          <w:spacing w:val="-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within</w:t>
      </w:r>
      <w:r>
        <w:rPr>
          <w:rFonts w:ascii="Calibri" w:cs="Calibri" w:eastAsia="Calibri" w:hAnsi="Calibri"/>
          <w:spacing w:val="-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-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Irish</w:t>
      </w:r>
      <w:r>
        <w:rPr>
          <w:rFonts w:ascii="Calibri" w:cs="Calibri" w:eastAsia="Calibri" w:hAnsi="Calibri"/>
          <w:spacing w:val="-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jurisdiction</w:t>
      </w:r>
      <w:r>
        <w:rPr>
          <w:rFonts w:ascii="Calibri" w:cs="Calibri" w:eastAsia="Calibri" w:hAnsi="Calibri"/>
          <w:spacing w:val="-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only</w:t>
      </w:r>
      <w:r>
        <w:rPr>
          <w:rFonts w:ascii="Calibri" w:cs="Calibri" w:eastAsia="Calibri" w:hAnsi="Calibri"/>
          <w:spacing w:val="-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-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those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op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rating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both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ithin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outside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Irish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jurisdiction.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result,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this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conf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unfair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advantag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those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parties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who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effectively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go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“jurisdicti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shoppi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g”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hen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deciding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declare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political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donations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that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receive.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are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clear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exa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ples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this</w:t>
      </w:r>
      <w:r>
        <w:rPr>
          <w:rFonts w:ascii="Calibri" w:cs="Calibri" w:eastAsia="Calibri" w:hAnsi="Calibri"/>
          <w:spacing w:val="-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arising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case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one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ainstream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Ireland.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This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particular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point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was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raised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SIPO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nnual</w:t>
      </w:r>
      <w:r>
        <w:rPr>
          <w:rFonts w:ascii="Calibri" w:cs="Calibri" w:eastAsia="Calibri" w:hAnsi="Calibri"/>
          <w:spacing w:val="-5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port</w:t>
      </w:r>
      <w:r>
        <w:rPr>
          <w:rFonts w:ascii="Calibri" w:cs="Calibri" w:eastAsia="Calibri" w:hAnsi="Calibri"/>
          <w:spacing w:val="-5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-5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201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9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,</w:t>
      </w:r>
      <w:r>
        <w:rPr>
          <w:rFonts w:ascii="Calibri" w:cs="Calibri" w:eastAsia="Calibri" w:hAnsi="Calibri"/>
          <w:spacing w:val="-5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it</w:t>
      </w:r>
      <w:r>
        <w:rPr>
          <w:rFonts w:ascii="Calibri" w:cs="Calibri" w:eastAsia="Calibri" w:hAnsi="Calibri"/>
          <w:spacing w:val="-5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stated</w:t>
      </w:r>
      <w:r>
        <w:rPr>
          <w:rFonts w:ascii="Calibri" w:cs="Calibri" w:eastAsia="Calibri" w:hAnsi="Calibri"/>
          <w:spacing w:val="-5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"donations</w:t>
      </w:r>
      <w:r>
        <w:rPr>
          <w:rFonts w:ascii="Calibri" w:cs="Calibri" w:eastAsia="Calibri" w:hAnsi="Calibri"/>
          <w:i/>
          <w:spacing w:val="-5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are</w:t>
      </w:r>
      <w:r>
        <w:rPr>
          <w:rFonts w:ascii="Calibri" w:cs="Calibri" w:eastAsia="Calibri" w:hAnsi="Calibri"/>
          <w:i/>
          <w:spacing w:val="-5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subject</w:t>
      </w:r>
      <w:r>
        <w:rPr>
          <w:rFonts w:ascii="Calibri" w:cs="Calibri" w:eastAsia="Calibri" w:hAnsi="Calibri"/>
          <w:i/>
          <w:spacing w:val="-5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i/>
          <w:spacing w:val="-5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different</w:t>
      </w:r>
      <w:r>
        <w:rPr>
          <w:rFonts w:ascii="Calibri" w:cs="Calibri" w:eastAsia="Calibri" w:hAnsi="Calibri"/>
          <w:i/>
          <w:spacing w:val="-5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acc</w:t>
      </w:r>
      <w:r>
        <w:rPr>
          <w:rFonts w:ascii="Calibri" w:cs="Calibri" w:eastAsia="Calibri" w:hAnsi="Calibri"/>
          <w:i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ptance</w:t>
      </w:r>
      <w:r>
        <w:rPr>
          <w:rFonts w:ascii="Calibri" w:cs="Calibri" w:eastAsia="Calibri" w:hAnsi="Calibri"/>
          <w:i/>
          <w:spacing w:val="-5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i/>
          <w:spacing w:val="-5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disclosure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thresholds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two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jurisdictions,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donations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received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one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jurisdiction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ay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be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acc</w:t>
      </w:r>
      <w:r>
        <w:rPr>
          <w:rFonts w:ascii="Calibri" w:cs="Calibri" w:eastAsia="Calibri" w:hAnsi="Calibri"/>
          <w:i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ptable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h</w:t>
      </w:r>
      <w:r>
        <w:rPr>
          <w:rFonts w:ascii="Calibri" w:cs="Calibri" w:eastAsia="Calibri" w:hAnsi="Calibri"/>
          <w:i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re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th</w:t>
      </w:r>
      <w:r>
        <w:rPr>
          <w:rFonts w:ascii="Calibri" w:cs="Calibri" w:eastAsia="Calibri" w:hAnsi="Calibri"/>
          <w:i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y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ould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not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be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oth</w:t>
      </w:r>
      <w:r>
        <w:rPr>
          <w:rFonts w:ascii="Calibri" w:cs="Calibri" w:eastAsia="Calibri" w:hAnsi="Calibri"/>
          <w:i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i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jurisdiction...</w:t>
      </w:r>
      <w:r>
        <w:rPr>
          <w:rFonts w:ascii="Calibri" w:cs="Calibri" w:eastAsia="Calibri" w:hAnsi="Calibri"/>
          <w:i/>
          <w:spacing w:val="-1"/>
          <w:w w:val="100"/>
          <w:sz w:val="22"/>
          <w:szCs w:val="22"/>
        </w:rPr>
        <w:t>G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iven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differenc</w:t>
      </w:r>
      <w:r>
        <w:rPr>
          <w:rFonts w:ascii="Calibri" w:cs="Calibri" w:eastAsia="Calibri" w:hAnsi="Calibri"/>
          <w:i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st</w:t>
      </w:r>
      <w:r>
        <w:rPr>
          <w:rFonts w:ascii="Calibri" w:cs="Calibri" w:eastAsia="Calibri" w:hAnsi="Calibri"/>
          <w:i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i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i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ry</w:t>
      </w:r>
      <w:r>
        <w:rPr>
          <w:rFonts w:ascii="Calibri" w:cs="Calibri" w:eastAsia="Calibri" w:hAnsi="Calibri"/>
          <w:i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re</w:t>
      </w:r>
      <w:r>
        <w:rPr>
          <w:rFonts w:ascii="Calibri" w:cs="Calibri" w:eastAsia="Calibri" w:hAnsi="Calibri"/>
          <w:i/>
          <w:spacing w:val="-1"/>
          <w:w w:val="100"/>
          <w:sz w:val="22"/>
          <w:szCs w:val="22"/>
        </w:rPr>
        <w:t>q</w:t>
      </w:r>
      <w:r>
        <w:rPr>
          <w:rFonts w:ascii="Calibri" w:cs="Calibri" w:eastAsia="Calibri" w:hAnsi="Calibri"/>
          <w:i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ire</w:t>
      </w:r>
      <w:r>
        <w:rPr>
          <w:rFonts w:ascii="Calibri" w:cs="Calibri" w:eastAsia="Calibri" w:hAnsi="Calibri"/>
          <w:i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ents,</w:t>
      </w:r>
      <w:r>
        <w:rPr>
          <w:rFonts w:ascii="Calibri" w:cs="Calibri" w:eastAsia="Calibri" w:hAnsi="Calibri"/>
          <w:i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this</w:t>
      </w:r>
      <w:r>
        <w:rPr>
          <w:rFonts w:ascii="Calibri" w:cs="Calibri" w:eastAsia="Calibri" w:hAnsi="Calibri"/>
          <w:i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ay</w:t>
      </w:r>
      <w:r>
        <w:rPr>
          <w:rFonts w:ascii="Calibri" w:cs="Calibri" w:eastAsia="Calibri" w:hAnsi="Calibri"/>
          <w:i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ha</w:t>
      </w:r>
      <w:r>
        <w:rPr>
          <w:rFonts w:ascii="Calibri" w:cs="Calibri" w:eastAsia="Calibri" w:hAnsi="Calibri"/>
          <w:i/>
          <w:spacing w:val="-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i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practical</w:t>
      </w:r>
      <w:r>
        <w:rPr>
          <w:rFonts w:ascii="Calibri" w:cs="Calibri" w:eastAsia="Calibri" w:hAnsi="Calibri"/>
          <w:i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effect</w:t>
      </w:r>
      <w:r>
        <w:rPr>
          <w:rFonts w:ascii="Calibri" w:cs="Calibri" w:eastAsia="Calibri" w:hAnsi="Calibri"/>
          <w:i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i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so</w:t>
      </w:r>
      <w:r>
        <w:rPr>
          <w:rFonts w:ascii="Calibri" w:cs="Calibri" w:eastAsia="Calibri" w:hAnsi="Calibri"/>
          <w:i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eti</w:t>
      </w:r>
      <w:r>
        <w:rPr>
          <w:rFonts w:ascii="Calibri" w:cs="Calibri" w:eastAsia="Calibri" w:hAnsi="Calibri"/>
          <w:i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es</w:t>
      </w:r>
      <w:r>
        <w:rPr>
          <w:rFonts w:ascii="Calibri" w:cs="Calibri" w:eastAsia="Calibri" w:hAnsi="Calibri"/>
          <w:i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benefitting</w:t>
      </w:r>
      <w:r>
        <w:rPr>
          <w:rFonts w:ascii="Calibri" w:cs="Calibri" w:eastAsia="Calibri" w:hAnsi="Calibri"/>
          <w:i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or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disadvantaging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2"/>
          <w:szCs w:val="22"/>
        </w:rPr>
        <w:t>party.”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00" w:right="79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iti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,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ere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ave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exa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ples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substantial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onies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left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articular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parties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Ireland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un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ills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estate.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present,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SIPO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ve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considered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su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onies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“donations”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ithin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Republic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Ireland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jurisdiction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spite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legislation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being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silent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this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atter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that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such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onies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explicitly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exe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pted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from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donat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legislation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oth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jurisdictions.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would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ask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that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Electoral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ission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research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this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atter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part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your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progra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produce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reco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endations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line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ith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actice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oth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jurisdictions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that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should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exe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d.</w:t>
      </w:r>
    </w:p>
    <w:p>
      <w:pPr>
        <w:rPr>
          <w:sz w:val="13"/>
          <w:szCs w:val="13"/>
        </w:rPr>
        <w:jc w:val="left"/>
        <w:spacing w:before="3" w:line="120" w:lineRule="exact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00" w:right="6981"/>
      </w:pP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2.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  </w:t>
      </w:r>
      <w:r>
        <w:rPr>
          <w:rFonts w:ascii="Calibri" w:cs="Calibri" w:eastAsia="Calibri" w:hAnsi="Calibri"/>
          <w:b/>
          <w:spacing w:val="4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G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der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Q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uotas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00" w:right="79"/>
      </w:pP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nder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Electoral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2012,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ge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quot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were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introduc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for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first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im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for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istered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political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parties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Ireland.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troduced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require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initially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for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30%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selected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idates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-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registered</w:t>
      </w:r>
      <w:r>
        <w:rPr>
          <w:rFonts w:ascii="Calibri" w:cs="Calibri" w:eastAsia="Calibri" w:hAnsi="Calibri"/>
          <w:spacing w:val="-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political</w:t>
      </w:r>
      <w:r>
        <w:rPr>
          <w:rFonts w:ascii="Calibri" w:cs="Calibri" w:eastAsia="Calibri" w:hAnsi="Calibri"/>
          <w:spacing w:val="-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parties</w:t>
      </w:r>
      <w:r>
        <w:rPr>
          <w:rFonts w:ascii="Calibri" w:cs="Calibri" w:eastAsia="Calibri" w:hAnsi="Calibri"/>
          <w:spacing w:val="-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for</w:t>
      </w:r>
      <w:r>
        <w:rPr>
          <w:rFonts w:ascii="Calibri" w:cs="Calibri" w:eastAsia="Calibri" w:hAnsi="Calibri"/>
          <w:spacing w:val="-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each</w:t>
      </w:r>
      <w:r>
        <w:rPr>
          <w:rFonts w:ascii="Calibri" w:cs="Calibri" w:eastAsia="Calibri" w:hAnsi="Calibri"/>
          <w:spacing w:val="-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ral</w:t>
      </w:r>
      <w:r>
        <w:rPr>
          <w:rFonts w:ascii="Calibri" w:cs="Calibri" w:eastAsia="Calibri" w:hAnsi="Calibri"/>
          <w:spacing w:val="-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Election</w:t>
      </w:r>
      <w:r>
        <w:rPr>
          <w:rFonts w:ascii="Calibri" w:cs="Calibri" w:eastAsia="Calibri" w:hAnsi="Calibri"/>
          <w:spacing w:val="-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be</w:t>
      </w:r>
      <w:r>
        <w:rPr>
          <w:rFonts w:ascii="Calibri" w:cs="Calibri" w:eastAsia="Calibri" w:hAnsi="Calibri"/>
          <w:spacing w:val="-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</w:t>
      </w:r>
      <w:r>
        <w:rPr>
          <w:rFonts w:ascii="Calibri" w:cs="Calibri" w:eastAsia="Calibri" w:hAnsi="Calibri"/>
          <w:spacing w:val="-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This</w:t>
      </w:r>
      <w:r>
        <w:rPr>
          <w:rFonts w:ascii="Calibri" w:cs="Calibri" w:eastAsia="Calibri" w:hAnsi="Calibri"/>
          <w:spacing w:val="-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require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ent</w:t>
      </w:r>
      <w:r>
        <w:rPr>
          <w:rFonts w:ascii="Calibri" w:cs="Calibri" w:eastAsia="Calibri" w:hAnsi="Calibri"/>
          <w:spacing w:val="-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increa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40%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inent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Ge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ral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Election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2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0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2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4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2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0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2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5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ilure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eet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this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threshold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political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party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receipt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state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funding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und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Electoral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Acts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will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result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50%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reduction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their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state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fundin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00" w:right="79"/>
        <w:sectPr>
          <w:pgSz w:h="15840" w:w="12240"/>
          <w:pgMar w:bottom="280" w:left="1700" w:right="1680" w:top="1380"/>
        </w:sectPr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This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one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ost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aggressive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gend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quota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polici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introduced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across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Europe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ed,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globally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but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hasn’t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seen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substantial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increase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elected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participation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áil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Eireann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ilar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vels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achieved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rdic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countries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for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instanc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</w:t>
      </w:r>
    </w:p>
    <w:p>
      <w:pPr>
        <w:rPr>
          <w:sz w:val="20"/>
          <w:szCs w:val="20"/>
        </w:rPr>
        <w:jc w:val="left"/>
        <w:spacing w:before="8"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18"/>
        <w:ind w:left="100" w:right="80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Sin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its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introduction,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instream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parti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have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gend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threshold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30%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for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2016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2020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eneral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Elections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selection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their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candidat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s.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00" w:right="79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Ho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ever,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failin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Electoral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Act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2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0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1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2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veloping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gender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quota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section,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its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failure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addr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ilarly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increase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level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partic</w:t>
      </w:r>
      <w:r>
        <w:rPr>
          <w:rFonts w:ascii="Calibri" w:cs="Calibri" w:eastAsia="Calibri" w:hAnsi="Calibri"/>
          <w:spacing w:val="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pation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our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General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ctio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independent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candidat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s.</w:t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00" w:right="79"/>
      </w:pP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side-effects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ainstream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parties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actively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discriminating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against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candidates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their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political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parties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favour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pro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oting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candidat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that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such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candidat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subs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qu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ntly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leaving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these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parties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running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ates,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cases,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succ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ssfully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elected.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00" w:right="79"/>
      </w:pPr>
      <w:r>
        <w:rPr>
          <w:rFonts w:ascii="Calibri" w:cs="Calibri" w:eastAsia="Calibri" w:hAnsi="Calibri"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nt,</w:t>
      </w:r>
      <w:r>
        <w:rPr>
          <w:rFonts w:ascii="Calibri" w:cs="Calibri" w:eastAsia="Calibri" w:hAnsi="Calibri"/>
          <w:spacing w:val="-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ov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-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90%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-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nt</w:t>
      </w:r>
      <w:r>
        <w:rPr>
          <w:rFonts w:ascii="Calibri" w:cs="Calibri" w:eastAsia="Calibri" w:hAnsi="Calibri"/>
          <w:spacing w:val="-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candidat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-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ho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go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for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ard</w:t>
      </w:r>
      <w:r>
        <w:rPr>
          <w:rFonts w:ascii="Calibri" w:cs="Calibri" w:eastAsia="Calibri" w:hAnsi="Calibri"/>
          <w:spacing w:val="-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for</w:t>
      </w:r>
      <w:r>
        <w:rPr>
          <w:rFonts w:ascii="Calibri" w:cs="Calibri" w:eastAsia="Calibri" w:hAnsi="Calibri"/>
          <w:spacing w:val="-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election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are</w:t>
      </w:r>
      <w:r>
        <w:rPr>
          <w:rFonts w:ascii="Calibri" w:cs="Calibri" w:eastAsia="Calibri" w:hAnsi="Calibri"/>
          <w:spacing w:val="-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ale,</w:t>
      </w:r>
      <w:r>
        <w:rPr>
          <w:rFonts w:ascii="Calibri" w:cs="Calibri" w:eastAsia="Calibri" w:hAnsi="Calibri"/>
          <w:spacing w:val="-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-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again,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1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erwhel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ing</w:t>
      </w:r>
      <w:r>
        <w:rPr>
          <w:rFonts w:ascii="Calibri" w:cs="Calibri" w:eastAsia="Calibri" w:hAnsi="Calibri"/>
          <w:spacing w:val="1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ajority</w:t>
      </w:r>
      <w:r>
        <w:rPr>
          <w:rFonts w:ascii="Calibri" w:cs="Calibri" w:eastAsia="Calibri" w:hAnsi="Calibri"/>
          <w:spacing w:val="1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1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independent</w:t>
      </w:r>
      <w:r>
        <w:rPr>
          <w:rFonts w:ascii="Calibri" w:cs="Calibri" w:eastAsia="Calibri" w:hAnsi="Calibri"/>
          <w:spacing w:val="1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candidates</w:t>
      </w:r>
      <w:r>
        <w:rPr>
          <w:rFonts w:ascii="Calibri" w:cs="Calibri" w:eastAsia="Calibri" w:hAnsi="Calibri"/>
          <w:spacing w:val="1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cted</w:t>
      </w:r>
      <w:r>
        <w:rPr>
          <w:rFonts w:ascii="Calibri" w:cs="Calibri" w:eastAsia="Calibri" w:hAnsi="Calibri"/>
          <w:spacing w:val="1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1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Dáil</w:t>
      </w:r>
      <w:r>
        <w:rPr>
          <w:rFonts w:ascii="Calibri" w:cs="Calibri" w:eastAsia="Calibri" w:hAnsi="Calibri"/>
          <w:spacing w:val="18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Eireann</w:t>
      </w:r>
      <w:r>
        <w:rPr>
          <w:rFonts w:ascii="Calibri" w:cs="Calibri" w:eastAsia="Calibri" w:hAnsi="Calibri"/>
          <w:spacing w:val="1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are</w:t>
      </w:r>
      <w:r>
        <w:rPr>
          <w:rFonts w:ascii="Calibri" w:cs="Calibri" w:eastAsia="Calibri" w:hAnsi="Calibri"/>
          <w:spacing w:val="1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ale</w:t>
      </w:r>
      <w:r>
        <w:rPr>
          <w:rFonts w:ascii="Calibri" w:cs="Calibri" w:eastAsia="Calibri" w:hAnsi="Calibri"/>
          <w:spacing w:val="1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(16/21</w:t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00" w:right="79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current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áil).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cons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qu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nce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this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has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disintegration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party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structures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around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such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cand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dat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local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areas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over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period,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this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has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led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substantial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increase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nt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T.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.s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represent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-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Dáil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Eirean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It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evi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ent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that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ple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entation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gend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-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quotas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ainstream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parties</w:t>
      </w:r>
      <w:r>
        <w:rPr>
          <w:rFonts w:ascii="Calibri" w:cs="Calibri" w:eastAsia="Calibri" w:hAnsi="Calibri"/>
          <w:spacing w:val="-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has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contributing</w:t>
      </w:r>
      <w:r>
        <w:rPr>
          <w:rFonts w:ascii="Calibri" w:cs="Calibri" w:eastAsia="Calibri" w:hAnsi="Calibri"/>
          <w:spacing w:val="-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factor</w:t>
      </w:r>
      <w:r>
        <w:rPr>
          <w:rFonts w:ascii="Calibri" w:cs="Calibri" w:eastAsia="Calibri" w:hAnsi="Calibri"/>
          <w:spacing w:val="-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-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this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trend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this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trend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ill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increase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rther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quota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rises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40%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ahead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next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Ge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election.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00" w:right="78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-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parallel</w:t>
      </w:r>
      <w:r>
        <w:rPr>
          <w:rFonts w:ascii="Calibri" w:cs="Calibri" w:eastAsia="Calibri" w:hAnsi="Calibri"/>
          <w:spacing w:val="-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ith</w:t>
      </w:r>
      <w:r>
        <w:rPr>
          <w:rFonts w:ascii="Calibri" w:cs="Calibri" w:eastAsia="Calibri" w:hAnsi="Calibri"/>
          <w:spacing w:val="-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this,</w:t>
      </w:r>
      <w:r>
        <w:rPr>
          <w:rFonts w:ascii="Calibri" w:cs="Calibri" w:eastAsia="Calibri" w:hAnsi="Calibri"/>
          <w:spacing w:val="-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-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-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pend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nt</w:t>
      </w:r>
      <w:r>
        <w:rPr>
          <w:rFonts w:ascii="Calibri" w:cs="Calibri" w:eastAsia="Calibri" w:hAnsi="Calibri"/>
          <w:spacing w:val="-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T.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.s</w:t>
      </w:r>
      <w:r>
        <w:rPr>
          <w:rFonts w:ascii="Calibri" w:cs="Calibri" w:eastAsia="Calibri" w:hAnsi="Calibri"/>
          <w:spacing w:val="-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has</w:t>
      </w:r>
      <w:r>
        <w:rPr>
          <w:rFonts w:ascii="Calibri" w:cs="Calibri" w:eastAsia="Calibri" w:hAnsi="Calibri"/>
          <w:spacing w:val="-1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increased</w:t>
      </w:r>
      <w:r>
        <w:rPr>
          <w:rFonts w:ascii="Calibri" w:cs="Calibri" w:eastAsia="Calibri" w:hAnsi="Calibri"/>
          <w:spacing w:val="-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-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recent</w:t>
      </w:r>
      <w:r>
        <w:rPr>
          <w:rFonts w:ascii="Calibri" w:cs="Calibri" w:eastAsia="Calibri" w:hAnsi="Calibri"/>
          <w:spacing w:val="-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years,</w:t>
      </w:r>
      <w:r>
        <w:rPr>
          <w:rFonts w:ascii="Calibri" w:cs="Calibri" w:eastAsia="Calibri" w:hAnsi="Calibri"/>
          <w:spacing w:val="-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with</w:t>
      </w:r>
      <w:r>
        <w:rPr>
          <w:rFonts w:ascii="Calibri" w:cs="Calibri" w:eastAsia="Calibri" w:hAnsi="Calibri"/>
          <w:spacing w:val="-9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Independent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T.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.s</w:t>
      </w:r>
      <w:r>
        <w:rPr>
          <w:rFonts w:ascii="Calibri" w:cs="Calibri" w:eastAsia="Calibri" w:hAnsi="Calibri"/>
          <w:spacing w:val="-1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for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ing</w:t>
      </w:r>
      <w:r>
        <w:rPr>
          <w:rFonts w:ascii="Calibri" w:cs="Calibri" w:eastAsia="Calibri" w:hAnsi="Calibri"/>
          <w:spacing w:val="-1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technical</w:t>
      </w:r>
      <w:r>
        <w:rPr>
          <w:rFonts w:ascii="Calibri" w:cs="Calibri" w:eastAsia="Calibri" w:hAnsi="Calibri"/>
          <w:spacing w:val="-1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groups</w:t>
      </w:r>
      <w:r>
        <w:rPr>
          <w:rFonts w:ascii="Calibri" w:cs="Calibri" w:eastAsia="Calibri" w:hAnsi="Calibri"/>
          <w:spacing w:val="-1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-1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áil</w:t>
      </w:r>
      <w:r>
        <w:rPr>
          <w:rFonts w:ascii="Calibri" w:cs="Calibri" w:eastAsia="Calibri" w:hAnsi="Calibri"/>
          <w:spacing w:val="-1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Eirean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</w:t>
      </w:r>
      <w:r>
        <w:rPr>
          <w:rFonts w:ascii="Calibri" w:cs="Calibri" w:eastAsia="Calibri" w:hAnsi="Calibri"/>
          <w:spacing w:val="-1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They</w:t>
      </w:r>
      <w:r>
        <w:rPr>
          <w:rFonts w:ascii="Calibri" w:cs="Calibri" w:eastAsia="Calibri" w:hAnsi="Calibri"/>
          <w:spacing w:val="-1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1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</w:t>
      </w:r>
      <w:r>
        <w:rPr>
          <w:rFonts w:ascii="Calibri" w:cs="Calibri" w:eastAsia="Calibri" w:hAnsi="Calibri"/>
          <w:spacing w:val="-1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itted</w:t>
      </w:r>
      <w:r>
        <w:rPr>
          <w:rFonts w:ascii="Calibri" w:cs="Calibri" w:eastAsia="Calibri" w:hAnsi="Calibri"/>
          <w:spacing w:val="-1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-1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access</w:t>
      </w:r>
      <w:r>
        <w:rPr>
          <w:rFonts w:ascii="Calibri" w:cs="Calibri" w:eastAsia="Calibri" w:hAnsi="Calibri"/>
          <w:spacing w:val="-1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rther</w:t>
      </w:r>
      <w:r>
        <w:rPr>
          <w:rFonts w:ascii="Calibri" w:cs="Calibri" w:eastAsia="Calibri" w:hAnsi="Calibri"/>
          <w:spacing w:val="-12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funding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throu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staffing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allo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ances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und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ireac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tas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syste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ainly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due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their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key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role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for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govern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ents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recent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years.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00" w:right="78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short,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now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increasing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loc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political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financial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incenti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for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candidat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run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independent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candidates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for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General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ctio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hilst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tand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ainstream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political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asked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effectively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discri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inate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against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qualified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candidates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pro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ote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candidat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s.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ple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ter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crea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perfect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storm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which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not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only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under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ining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political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party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structure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áil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Eireann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ntial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for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ation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stable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govern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ents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ith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hip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system,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but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initial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goal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increasing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elected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participation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our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parl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ent.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00" w:right="79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Th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additional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consid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rations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that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while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early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stage,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op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abuse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and/or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create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new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barriers.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include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foll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wing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unintended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consequence</w:t>
      </w:r>
      <w:r>
        <w:rPr>
          <w:rFonts w:ascii="Calibri" w:cs="Calibri" w:eastAsia="Calibri" w:hAnsi="Calibri"/>
          <w:spacing w:val="-2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:</w:t>
      </w:r>
    </w:p>
    <w:p>
      <w:pPr>
        <w:rPr>
          <w:rFonts w:ascii="Calibri" w:cs="Calibri" w:eastAsia="Calibri" w:hAnsi="Calibri"/>
          <w:sz w:val="22"/>
          <w:szCs w:val="22"/>
        </w:rPr>
        <w:tabs>
          <w:tab w:pos="460" w:val="left"/>
        </w:tabs>
        <w:jc w:val="both"/>
        <w:spacing w:before="2"/>
        <w:ind w:hanging="360" w:left="460" w:right="79"/>
      </w:pPr>
      <w:r>
        <w:rPr>
          <w:rFonts w:ascii="Verdana" w:cs="Verdana" w:eastAsia="Verdana" w:hAnsi="Verdana"/>
          <w:spacing w:val="0"/>
          <w:w w:val="100"/>
          <w:sz w:val="22"/>
          <w:szCs w:val="22"/>
        </w:rPr>
        <w:t>•</w:t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  <w:tab/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nder</w:t>
      </w:r>
      <w:r>
        <w:rPr>
          <w:rFonts w:ascii="Calibri" w:cs="Calibri" w:eastAsia="Calibri" w:hAnsi="Calibri"/>
          <w:spacing w:val="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ge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reco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nition</w:t>
      </w:r>
      <w:r>
        <w:rPr>
          <w:rFonts w:ascii="Calibri" w:cs="Calibri" w:eastAsia="Calibri" w:hAnsi="Calibri"/>
          <w:spacing w:val="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bills,</w:t>
      </w:r>
      <w:r>
        <w:rPr>
          <w:rFonts w:ascii="Calibri" w:cs="Calibri" w:eastAsia="Calibri" w:hAnsi="Calibri"/>
          <w:spacing w:val="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</w:t>
      </w:r>
      <w:r>
        <w:rPr>
          <w:rFonts w:ascii="Calibri" w:cs="Calibri" w:eastAsia="Calibri" w:hAnsi="Calibri"/>
          <w:spacing w:val="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is</w:t>
      </w:r>
      <w:r>
        <w:rPr>
          <w:rFonts w:ascii="Calibri" w:cs="Calibri" w:eastAsia="Calibri" w:hAnsi="Calibri"/>
          <w:spacing w:val="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risk</w:t>
      </w:r>
      <w:r>
        <w:rPr>
          <w:rFonts w:ascii="Calibri" w:cs="Calibri" w:eastAsia="Calibri" w:hAnsi="Calibri"/>
          <w:spacing w:val="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that</w:t>
      </w:r>
      <w:r>
        <w:rPr>
          <w:rFonts w:ascii="Calibri" w:cs="Calibri" w:eastAsia="Calibri" w:hAnsi="Calibri"/>
          <w:spacing w:val="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leg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slation</w:t>
      </w:r>
      <w:r>
        <w:rPr>
          <w:rFonts w:ascii="Calibri" w:cs="Calibri" w:eastAsia="Calibri" w:hAnsi="Calibri"/>
          <w:spacing w:val="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will</w:t>
      </w:r>
      <w:r>
        <w:rPr>
          <w:rFonts w:ascii="Calibri" w:cs="Calibri" w:eastAsia="Calibri" w:hAnsi="Calibri"/>
          <w:spacing w:val="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be</w:t>
      </w:r>
      <w:r>
        <w:rPr>
          <w:rFonts w:ascii="Calibri" w:cs="Calibri" w:eastAsia="Calibri" w:hAnsi="Calibri"/>
          <w:spacing w:val="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abus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for</w:t>
      </w:r>
      <w:r>
        <w:rPr>
          <w:rFonts w:ascii="Calibri" w:cs="Calibri" w:eastAsia="Calibri" w:hAnsi="Calibri"/>
          <w:spacing w:val="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reasons</w:t>
      </w:r>
      <w:r>
        <w:rPr>
          <w:rFonts w:ascii="Calibri" w:cs="Calibri" w:eastAsia="Calibri" w:hAnsi="Calibri"/>
          <w:spacing w:val="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that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could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not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have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foreseen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hen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this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first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brought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in.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political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osphere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ound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this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area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charged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there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ris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k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nying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ople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tactically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changing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clared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gender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identity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(for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practical,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political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other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reasons).</w:t>
      </w:r>
    </w:p>
    <w:p>
      <w:pPr>
        <w:rPr>
          <w:rFonts w:ascii="Calibri" w:cs="Calibri" w:eastAsia="Calibri" w:hAnsi="Calibri"/>
          <w:sz w:val="22"/>
          <w:szCs w:val="22"/>
        </w:rPr>
        <w:tabs>
          <w:tab w:pos="460" w:val="left"/>
        </w:tabs>
        <w:jc w:val="both"/>
        <w:spacing w:before="2"/>
        <w:ind w:hanging="360" w:left="460" w:right="79"/>
      </w:pPr>
      <w:r>
        <w:rPr>
          <w:rFonts w:ascii="Verdana" w:cs="Verdana" w:eastAsia="Verdana" w:hAnsi="Verdana"/>
          <w:spacing w:val="0"/>
          <w:w w:val="100"/>
          <w:sz w:val="22"/>
          <w:szCs w:val="22"/>
        </w:rPr>
        <w:t>•</w:t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  <w:tab/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have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increasingly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diverse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population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bitious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eligible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citiz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that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originally</w:t>
      </w:r>
      <w:r>
        <w:rPr>
          <w:rFonts w:ascii="Calibri" w:cs="Calibri" w:eastAsia="Calibri" w:hAnsi="Calibri"/>
          <w:spacing w:val="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hail</w:t>
      </w:r>
      <w:r>
        <w:rPr>
          <w:rFonts w:ascii="Calibri" w:cs="Calibri" w:eastAsia="Calibri" w:hAnsi="Calibri"/>
          <w:spacing w:val="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from</w:t>
      </w:r>
      <w:r>
        <w:rPr>
          <w:rFonts w:ascii="Calibri" w:cs="Calibri" w:eastAsia="Calibri" w:hAnsi="Calibri"/>
          <w:spacing w:val="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India,</w:t>
      </w:r>
      <w:r>
        <w:rPr>
          <w:rFonts w:ascii="Calibri" w:cs="Calibri" w:eastAsia="Calibri" w:hAnsi="Calibri"/>
          <w:spacing w:val="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Poland</w:t>
      </w:r>
      <w:r>
        <w:rPr>
          <w:rFonts w:ascii="Calibri" w:cs="Calibri" w:eastAsia="Calibri" w:hAnsi="Calibri"/>
          <w:spacing w:val="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or</w:t>
      </w:r>
      <w:r>
        <w:rPr>
          <w:rFonts w:ascii="Calibri" w:cs="Calibri" w:eastAsia="Calibri" w:hAnsi="Calibri"/>
          <w:spacing w:val="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razil</w:t>
      </w:r>
      <w:r>
        <w:rPr>
          <w:rFonts w:ascii="Calibri" w:cs="Calibri" w:eastAsia="Calibri" w:hAnsi="Calibri"/>
          <w:spacing w:val="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that</w:t>
      </w:r>
      <w:r>
        <w:rPr>
          <w:rFonts w:ascii="Calibri" w:cs="Calibri" w:eastAsia="Calibri" w:hAnsi="Calibri"/>
          <w:spacing w:val="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happ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ns</w:t>
      </w:r>
      <w:r>
        <w:rPr>
          <w:rFonts w:ascii="Calibri" w:cs="Calibri" w:eastAsia="Calibri" w:hAnsi="Calibri"/>
          <w:spacing w:val="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be</w:t>
      </w:r>
      <w:r>
        <w:rPr>
          <w:rFonts w:ascii="Calibri" w:cs="Calibri" w:eastAsia="Calibri" w:hAnsi="Calibri"/>
          <w:spacing w:val="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ale,</w:t>
      </w:r>
      <w:r>
        <w:rPr>
          <w:rFonts w:ascii="Calibri" w:cs="Calibri" w:eastAsia="Calibri" w:hAnsi="Calibri"/>
          <w:spacing w:val="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cannot</w:t>
      </w:r>
      <w:r>
        <w:rPr>
          <w:rFonts w:ascii="Calibri" w:cs="Calibri" w:eastAsia="Calibri" w:hAnsi="Calibri"/>
          <w:spacing w:val="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be</w:t>
      </w:r>
      <w:r>
        <w:rPr>
          <w:rFonts w:ascii="Calibri" w:cs="Calibri" w:eastAsia="Calibri" w:hAnsi="Calibri"/>
          <w:spacing w:val="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selected</w:t>
      </w:r>
      <w:r>
        <w:rPr>
          <w:rFonts w:ascii="Calibri" w:cs="Calibri" w:eastAsia="Calibri" w:hAnsi="Calibri"/>
          <w:spacing w:val="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even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bring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oth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for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diversity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our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politics.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Su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citizens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already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face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arriers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integration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Ireland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risk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that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this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legislation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pounds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those</w:t>
      </w:r>
      <w:r>
        <w:rPr>
          <w:rFonts w:ascii="Calibri" w:cs="Calibri" w:eastAsia="Calibri" w:hAnsi="Calibri"/>
          <w:spacing w:val="4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exclusionary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barriers.</w:t>
      </w:r>
    </w:p>
    <w:p>
      <w:pPr>
        <w:rPr>
          <w:sz w:val="26"/>
          <w:szCs w:val="26"/>
        </w:rPr>
        <w:jc w:val="left"/>
        <w:spacing w:before="3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00" w:right="79"/>
        <w:sectPr>
          <w:pgSz w:h="15840" w:w="12240"/>
          <w:pgMar w:bottom="280" w:left="1700" w:right="1680" w:top="1480"/>
        </w:sectPr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ld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ask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lect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ral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issi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arch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ple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entation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gender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quo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system</w:t>
      </w:r>
      <w:r>
        <w:rPr>
          <w:rFonts w:ascii="Calibri" w:cs="Calibri" w:eastAsia="Calibri" w:hAnsi="Calibri"/>
          <w:spacing w:val="3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since</w:t>
      </w:r>
      <w:r>
        <w:rPr>
          <w:rFonts w:ascii="Calibri" w:cs="Calibri" w:eastAsia="Calibri" w:hAnsi="Calibri"/>
          <w:spacing w:val="3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its</w:t>
      </w:r>
      <w:r>
        <w:rPr>
          <w:rFonts w:ascii="Calibri" w:cs="Calibri" w:eastAsia="Calibri" w:hAnsi="Calibri"/>
          <w:spacing w:val="3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introduction,</w:t>
      </w:r>
      <w:r>
        <w:rPr>
          <w:rFonts w:ascii="Calibri" w:cs="Calibri" w:eastAsia="Calibri" w:hAnsi="Calibri"/>
          <w:spacing w:val="3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3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sid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-effects</w:t>
      </w:r>
      <w:r>
        <w:rPr>
          <w:rFonts w:ascii="Calibri" w:cs="Calibri" w:eastAsia="Calibri" w:hAnsi="Calibri"/>
          <w:spacing w:val="3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on</w:t>
      </w:r>
      <w:r>
        <w:rPr>
          <w:rFonts w:ascii="Calibri" w:cs="Calibri" w:eastAsia="Calibri" w:hAnsi="Calibri"/>
          <w:spacing w:val="3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ainstream</w:t>
      </w:r>
      <w:r>
        <w:rPr>
          <w:rFonts w:ascii="Calibri" w:cs="Calibri" w:eastAsia="Calibri" w:hAnsi="Calibri"/>
          <w:spacing w:val="3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political</w:t>
      </w:r>
      <w:r>
        <w:rPr>
          <w:rFonts w:ascii="Calibri" w:cs="Calibri" w:eastAsia="Calibri" w:hAnsi="Calibri"/>
          <w:spacing w:val="3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parti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3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3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Ireland</w:t>
      </w:r>
      <w:r>
        <w:rPr>
          <w:rFonts w:ascii="Calibri" w:cs="Calibri" w:eastAsia="Calibri" w:hAnsi="Calibri"/>
          <w:spacing w:val="33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both</w:t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before="57"/>
        <w:ind w:left="100" w:right="78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fi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cially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oliticall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,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look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rnational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b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practice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look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trends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participation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ithin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candidat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Ireland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pro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uce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reco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endations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how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realistic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ilar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financial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nalties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put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place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for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Indep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T.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case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ainstream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political</w:t>
      </w:r>
      <w:r>
        <w:rPr>
          <w:rFonts w:ascii="Calibri" w:cs="Calibri" w:eastAsia="Calibri" w:hAnsi="Calibri"/>
          <w:spacing w:val="-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parties</w:t>
      </w:r>
      <w:r>
        <w:rPr>
          <w:rFonts w:ascii="Calibri" w:cs="Calibri" w:eastAsia="Calibri" w:hAnsi="Calibri"/>
          <w:spacing w:val="-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rather</w:t>
      </w:r>
      <w:r>
        <w:rPr>
          <w:rFonts w:ascii="Calibri" w:cs="Calibri" w:eastAsia="Calibri" w:hAnsi="Calibri"/>
          <w:spacing w:val="-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than</w:t>
      </w:r>
      <w:r>
        <w:rPr>
          <w:rFonts w:ascii="Calibri" w:cs="Calibri" w:eastAsia="Calibri" w:hAnsi="Calibri"/>
          <w:spacing w:val="-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current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incenti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v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es</w:t>
      </w:r>
      <w:r>
        <w:rPr>
          <w:rFonts w:ascii="Calibri" w:cs="Calibri" w:eastAsia="Calibri" w:hAnsi="Calibri"/>
          <w:spacing w:val="-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place</w:t>
      </w:r>
      <w:r>
        <w:rPr>
          <w:rFonts w:ascii="Calibri" w:cs="Calibri" w:eastAsia="Calibri" w:hAnsi="Calibri"/>
          <w:spacing w:val="-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with</w:t>
      </w:r>
      <w:r>
        <w:rPr>
          <w:rFonts w:ascii="Calibri" w:cs="Calibri" w:eastAsia="Calibri" w:hAnsi="Calibri"/>
          <w:spacing w:val="-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-7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goal</w:t>
      </w:r>
      <w:r>
        <w:rPr>
          <w:rFonts w:ascii="Calibri" w:cs="Calibri" w:eastAsia="Calibri" w:hAnsi="Calibri"/>
          <w:spacing w:val="-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-6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increa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ale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artici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ation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Dáil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Eirea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.</w:t>
      </w:r>
    </w:p>
    <w:p>
      <w:pPr>
        <w:rPr>
          <w:sz w:val="26"/>
          <w:szCs w:val="26"/>
        </w:rPr>
        <w:jc w:val="left"/>
        <w:spacing w:before="10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00" w:right="77"/>
      </w:pPr>
      <w:r>
        <w:rPr>
          <w:rFonts w:ascii="Calibri" w:cs="Calibri" w:eastAsia="Calibri" w:hAnsi="Calibri"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outlin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from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u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tset,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elco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troduction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Electoral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ission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ish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you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your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ork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om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ing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years.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hope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you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find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reco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endations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for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your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propos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Draft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Research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P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ro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g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ra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us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ful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lpful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you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are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ind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include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your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proposed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ork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program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e.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00" w:right="80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Fin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lly,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am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h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a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ppy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eet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w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ith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you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any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your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officers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if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needed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to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elaborate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on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or</w:t>
      </w:r>
      <w:r>
        <w:rPr>
          <w:rFonts w:ascii="Calibri" w:cs="Calibri" w:eastAsia="Calibri" w:hAnsi="Calibri"/>
          <w:spacing w:val="1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discuss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the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cont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n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of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this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letter.</w:t>
      </w:r>
    </w:p>
    <w:p>
      <w:pPr>
        <w:rPr>
          <w:sz w:val="26"/>
          <w:szCs w:val="26"/>
        </w:rPr>
        <w:jc w:val="left"/>
        <w:spacing w:before="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spacing w:line="260" w:lineRule="exact"/>
        <w:ind w:left="100" w:right="7330"/>
      </w:pPr>
      <w:r>
        <w:pict>
          <v:group coordorigin="1800,783" coordsize="1205,0" style="position:absolute;margin-left:90pt;margin-top:39.1668pt;width:60.2642pt;height:0pt;mso-position-horizontal-relative:page;mso-position-vertical-relative:paragraph;z-index:-97">
            <v:shape coordorigin="1800,783" coordsize="1205,0" filled="f" path="m1800,783l3005,783e" strokecolor="#000000" stroked="t" strokeweight="0.71691pt" style="position:absolute;left:1800;top:783;width:1205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Yours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sincerel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y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,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18"/>
        <w:ind w:left="100"/>
      </w:pPr>
      <w:r>
        <w:rPr>
          <w:rFonts w:ascii="Calibri" w:cs="Calibri" w:eastAsia="Calibri" w:hAnsi="Calibri"/>
          <w:spacing w:val="0"/>
          <w:w w:val="100"/>
          <w:sz w:val="22"/>
          <w:szCs w:val="22"/>
        </w:rPr>
        <w:t>Ross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  <w:t>cCarthy</w:t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00"/>
      </w:pP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C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h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ief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Executive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fficer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ind w:left="100"/>
      </w:pP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Keystone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 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Pr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o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cur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e</w:t>
      </w:r>
      <w:r>
        <w:rPr>
          <w:rFonts w:ascii="Calibri" w:cs="Calibri" w:eastAsia="Calibri" w:hAnsi="Calibri"/>
          <w:b/>
          <w:spacing w:val="-1"/>
          <w:w w:val="100"/>
          <w:sz w:val="22"/>
          <w:szCs w:val="22"/>
        </w:rPr>
        <w:t>m</w:t>
      </w:r>
      <w:r>
        <w:rPr>
          <w:rFonts w:ascii="Calibri" w:cs="Calibri" w:eastAsia="Calibri" w:hAnsi="Calibri"/>
          <w:b/>
          <w:spacing w:val="0"/>
          <w:w w:val="100"/>
          <w:sz w:val="22"/>
          <w:szCs w:val="22"/>
        </w:rPr>
        <w:t>ent</w:t>
      </w:r>
      <w:r>
        <w:rPr>
          <w:rFonts w:ascii="Calibri" w:cs="Calibri" w:eastAsia="Calibri" w:hAnsi="Calibri"/>
          <w:spacing w:val="0"/>
          <w:w w:val="100"/>
          <w:sz w:val="22"/>
          <w:szCs w:val="22"/>
        </w:rPr>
      </w:r>
    </w:p>
    <w:sectPr>
      <w:pgSz w:h="15840" w:w="12240"/>
      <w:pgMar w:bottom="280" w:left="1700" w:right="1680" w:top="13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