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BE8E6" w14:textId="77777777" w:rsidR="000A4DC2" w:rsidRDefault="000A4DC2" w:rsidP="000A4DC2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22DE5B5E" wp14:editId="4763D9AC">
            <wp:extent cx="2952750" cy="622008"/>
            <wp:effectExtent l="0" t="0" r="0" b="6985"/>
            <wp:docPr id="868749828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75023" name="Picture 1" descr="A blue and yellow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5033" cy="62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AC21" w14:textId="77777777" w:rsidR="000A4DC2" w:rsidRPr="003F2468" w:rsidRDefault="000A4DC2" w:rsidP="000A4DC2">
      <w:pPr>
        <w:rPr>
          <w:rFonts w:ascii="Arial" w:hAnsi="Arial" w:cs="Arial"/>
          <w:b/>
          <w:sz w:val="24"/>
          <w:szCs w:val="24"/>
        </w:rPr>
      </w:pPr>
    </w:p>
    <w:p w14:paraId="67D64B75" w14:textId="3F98C38E" w:rsidR="000A4DC2" w:rsidRDefault="000A4DC2" w:rsidP="000A4DC2">
      <w:pPr>
        <w:pStyle w:val="Heading2"/>
        <w:rPr>
          <w:rFonts w:ascii="Arial" w:hAnsi="Arial" w:cs="Arial"/>
          <w:b/>
          <w:bCs/>
          <w:color w:val="auto"/>
          <w:sz w:val="28"/>
          <w:szCs w:val="28"/>
          <w:lang w:val="ga-IE"/>
        </w:rPr>
      </w:pPr>
      <w:r w:rsidRPr="009F1D1B">
        <w:rPr>
          <w:rFonts w:ascii="Arial" w:hAnsi="Arial" w:cs="Arial"/>
          <w:b/>
          <w:bCs/>
          <w:color w:val="auto"/>
          <w:sz w:val="28"/>
          <w:szCs w:val="28"/>
          <w:lang w:val="ga-IE"/>
        </w:rPr>
        <w:t xml:space="preserve">Ordaithe Ceannaithe os cionn €20,000 – Ceathrú </w:t>
      </w:r>
      <w:r>
        <w:rPr>
          <w:rFonts w:ascii="Arial" w:hAnsi="Arial" w:cs="Arial"/>
          <w:b/>
          <w:bCs/>
          <w:color w:val="auto"/>
          <w:sz w:val="28"/>
          <w:szCs w:val="28"/>
          <w:lang w:val="ga-IE"/>
        </w:rPr>
        <w:t>4</w:t>
      </w:r>
      <w:r w:rsidRPr="009F1D1B">
        <w:rPr>
          <w:rFonts w:ascii="Arial" w:hAnsi="Arial" w:cs="Arial"/>
          <w:b/>
          <w:bCs/>
          <w:color w:val="auto"/>
          <w:sz w:val="28"/>
          <w:szCs w:val="28"/>
          <w:lang w:val="ga-IE"/>
        </w:rPr>
        <w:t xml:space="preserve"> 2024</w:t>
      </w:r>
    </w:p>
    <w:p w14:paraId="3A572A86" w14:textId="77777777" w:rsidR="000A4DC2" w:rsidRPr="000A4DC2" w:rsidRDefault="000A4DC2" w:rsidP="000A4DC2">
      <w:pPr>
        <w:rPr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351"/>
        <w:gridCol w:w="1701"/>
        <w:gridCol w:w="1599"/>
      </w:tblGrid>
      <w:tr w:rsidR="000A4DC2" w:rsidRPr="009F1D1B" w14:paraId="4717D740" w14:textId="77777777" w:rsidTr="000A4DC2">
        <w:tc>
          <w:tcPr>
            <w:tcW w:w="1803" w:type="dxa"/>
            <w:shd w:val="clear" w:color="auto" w:fill="BDD6EE" w:themeFill="accent1" w:themeFillTint="66"/>
          </w:tcPr>
          <w:p w14:paraId="5BF5762D" w14:textId="77777777" w:rsidR="000A4DC2" w:rsidRPr="009F1D1B" w:rsidRDefault="000A4DC2" w:rsidP="00FD54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Soláthraí </w:t>
            </w:r>
          </w:p>
        </w:tc>
        <w:tc>
          <w:tcPr>
            <w:tcW w:w="1803" w:type="dxa"/>
            <w:shd w:val="clear" w:color="auto" w:fill="BDD6EE" w:themeFill="accent1" w:themeFillTint="66"/>
          </w:tcPr>
          <w:p w14:paraId="72C38BFD" w14:textId="77777777" w:rsidR="000A4DC2" w:rsidRPr="009F1D1B" w:rsidRDefault="000A4DC2" w:rsidP="00FD54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Sonraí </w:t>
            </w:r>
            <w:r w:rsidRPr="009F1D1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shd w:val="clear" w:color="auto" w:fill="BDD6EE" w:themeFill="accent1" w:themeFillTint="66"/>
          </w:tcPr>
          <w:p w14:paraId="52DE5B7A" w14:textId="77777777" w:rsidR="000A4DC2" w:rsidRPr="009F1D1B" w:rsidRDefault="000A4DC2" w:rsidP="00FD54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Méid</w:t>
            </w:r>
          </w:p>
          <w:p w14:paraId="376826D2" w14:textId="77777777" w:rsidR="000A4DC2" w:rsidRPr="009F1D1B" w:rsidRDefault="000A4DC2" w:rsidP="00FD54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1A6156A" w14:textId="77777777" w:rsidR="000A4DC2" w:rsidRPr="009F1D1B" w:rsidRDefault="000A4DC2" w:rsidP="00FD54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Dáta Íocaíochta</w:t>
            </w:r>
          </w:p>
        </w:tc>
        <w:tc>
          <w:tcPr>
            <w:tcW w:w="1599" w:type="dxa"/>
            <w:shd w:val="clear" w:color="auto" w:fill="BDD6EE" w:themeFill="accent1" w:themeFillTint="66"/>
          </w:tcPr>
          <w:p w14:paraId="4B905627" w14:textId="77777777" w:rsidR="000A4DC2" w:rsidRDefault="000A4DC2" w:rsidP="00FD54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Uimhir Thagartha </w:t>
            </w:r>
          </w:p>
          <w:p w14:paraId="7B45FD6A" w14:textId="77777777" w:rsidR="000A4DC2" w:rsidRPr="009F1D1B" w:rsidRDefault="000A4DC2" w:rsidP="00FD54C9">
            <w:pPr>
              <w:rPr>
                <w:rFonts w:ascii="Arial" w:hAnsi="Arial" w:cs="Arial"/>
                <w:b/>
                <w:bCs/>
              </w:rPr>
            </w:pPr>
            <w:r w:rsidRPr="009F1D1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A4DC2" w:rsidRPr="003F2468" w14:paraId="4C17E576" w14:textId="77777777" w:rsidTr="00FD54C9">
        <w:tc>
          <w:tcPr>
            <w:tcW w:w="1803" w:type="dxa"/>
          </w:tcPr>
          <w:p w14:paraId="35945216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Mindshare</w:t>
            </w:r>
          </w:p>
        </w:tc>
        <w:tc>
          <w:tcPr>
            <w:tcW w:w="1803" w:type="dxa"/>
          </w:tcPr>
          <w:p w14:paraId="161DF095" w14:textId="62A737ED" w:rsidR="000A4DC2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Toghchán Ginearálta 2024</w:t>
            </w:r>
          </w:p>
          <w:p w14:paraId="15A34EC3" w14:textId="52BE2F23" w:rsidR="000A4DC2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eán Chumarsáide</w:t>
            </w:r>
            <w:r w:rsidRPr="003F2468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Feachtas Fógraíochta</w:t>
            </w:r>
          </w:p>
          <w:p w14:paraId="35113F05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1AB74C9" w14:textId="77777777" w:rsidR="000A4DC2" w:rsidRPr="003F2468" w:rsidRDefault="000A4DC2" w:rsidP="00FD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1,207,317</w:t>
            </w:r>
          </w:p>
        </w:tc>
        <w:tc>
          <w:tcPr>
            <w:tcW w:w="1701" w:type="dxa"/>
          </w:tcPr>
          <w:p w14:paraId="59AC3848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25/11/2024</w:t>
            </w:r>
          </w:p>
        </w:tc>
        <w:tc>
          <w:tcPr>
            <w:tcW w:w="1599" w:type="dxa"/>
          </w:tcPr>
          <w:p w14:paraId="3EF80656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2024.721</w:t>
            </w:r>
          </w:p>
        </w:tc>
      </w:tr>
      <w:tr w:rsidR="000A4DC2" w:rsidRPr="003F2468" w14:paraId="635A47E5" w14:textId="77777777" w:rsidTr="00FD54C9">
        <w:tc>
          <w:tcPr>
            <w:tcW w:w="1803" w:type="dxa"/>
          </w:tcPr>
          <w:p w14:paraId="4BCAC000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Red C</w:t>
            </w:r>
          </w:p>
        </w:tc>
        <w:tc>
          <w:tcPr>
            <w:tcW w:w="1803" w:type="dxa"/>
          </w:tcPr>
          <w:p w14:paraId="3C349B90" w14:textId="69E2FA4D" w:rsidR="000A4DC2" w:rsidRPr="003F2468" w:rsidRDefault="000A4DC2" w:rsidP="000A4D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4DC2">
              <w:rPr>
                <w:rFonts w:ascii="Arial" w:hAnsi="Arial" w:cs="Arial"/>
                <w:color w:val="000000"/>
                <w:sz w:val="24"/>
                <w:szCs w:val="24"/>
              </w:rPr>
              <w:t>Taighde Staidéir Toghcháin agus Daonlathais</w:t>
            </w:r>
          </w:p>
          <w:p w14:paraId="4940BBCD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371952B" w14:textId="77777777" w:rsidR="000A4DC2" w:rsidRPr="003F2468" w:rsidRDefault="000A4DC2" w:rsidP="00FD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20,870</w:t>
            </w:r>
          </w:p>
        </w:tc>
        <w:tc>
          <w:tcPr>
            <w:tcW w:w="1701" w:type="dxa"/>
          </w:tcPr>
          <w:p w14:paraId="47746976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17/10/2024</w:t>
            </w:r>
          </w:p>
        </w:tc>
        <w:tc>
          <w:tcPr>
            <w:tcW w:w="1599" w:type="dxa"/>
          </w:tcPr>
          <w:p w14:paraId="57FEC1B6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2024.730</w:t>
            </w:r>
          </w:p>
        </w:tc>
      </w:tr>
      <w:tr w:rsidR="000A4DC2" w:rsidRPr="003F2468" w14:paraId="5F976746" w14:textId="77777777" w:rsidTr="00FD54C9">
        <w:tc>
          <w:tcPr>
            <w:tcW w:w="1803" w:type="dxa"/>
          </w:tcPr>
          <w:p w14:paraId="198501CC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Red C</w:t>
            </w:r>
          </w:p>
        </w:tc>
        <w:tc>
          <w:tcPr>
            <w:tcW w:w="1803" w:type="dxa"/>
          </w:tcPr>
          <w:p w14:paraId="1EA2AE47" w14:textId="2BA64C84" w:rsidR="000A4DC2" w:rsidRDefault="000A4DC2" w:rsidP="00FD54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 Coimisiún Toghcháin</w:t>
            </w:r>
            <w:r w:rsidRPr="003F246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Staidéar Olltoghcháin 2024</w:t>
            </w:r>
          </w:p>
          <w:p w14:paraId="620491FD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4617997" w14:textId="77777777" w:rsidR="000A4DC2" w:rsidRPr="003F2468" w:rsidRDefault="000A4DC2" w:rsidP="00FD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52,175</w:t>
            </w:r>
          </w:p>
        </w:tc>
        <w:tc>
          <w:tcPr>
            <w:tcW w:w="1701" w:type="dxa"/>
          </w:tcPr>
          <w:p w14:paraId="0A82782A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11/11/2024</w:t>
            </w:r>
          </w:p>
        </w:tc>
        <w:tc>
          <w:tcPr>
            <w:tcW w:w="1599" w:type="dxa"/>
          </w:tcPr>
          <w:p w14:paraId="4A48A2B9" w14:textId="157069BE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DC2" w:rsidRPr="003F2468" w14:paraId="26D8A43F" w14:textId="77777777" w:rsidTr="00FD54C9">
        <w:tc>
          <w:tcPr>
            <w:tcW w:w="1803" w:type="dxa"/>
          </w:tcPr>
          <w:p w14:paraId="4E61E0FD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PWC</w:t>
            </w:r>
          </w:p>
        </w:tc>
        <w:tc>
          <w:tcPr>
            <w:tcW w:w="1803" w:type="dxa"/>
          </w:tcPr>
          <w:p w14:paraId="24393CB5" w14:textId="77777777" w:rsidR="000A4DC2" w:rsidRDefault="00866384" w:rsidP="00FD54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Pr="00866384">
              <w:rPr>
                <w:rFonts w:ascii="Arial" w:hAnsi="Arial" w:cs="Arial"/>
                <w:color w:val="000000"/>
                <w:sz w:val="24"/>
                <w:szCs w:val="24"/>
              </w:rPr>
              <w:t xml:space="preserve">orbairt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866384">
              <w:rPr>
                <w:rFonts w:ascii="Arial" w:hAnsi="Arial" w:cs="Arial"/>
                <w:color w:val="000000"/>
                <w:sz w:val="24"/>
                <w:szCs w:val="24"/>
              </w:rPr>
              <w:t>traitéise TFC</w:t>
            </w:r>
          </w:p>
          <w:p w14:paraId="74439D38" w14:textId="037CC44D" w:rsidR="00866384" w:rsidRPr="003F2468" w:rsidRDefault="00866384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0F36215" w14:textId="77777777" w:rsidR="000A4DC2" w:rsidRPr="003F2468" w:rsidRDefault="000A4DC2" w:rsidP="00FD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46,639</w:t>
            </w:r>
          </w:p>
        </w:tc>
        <w:tc>
          <w:tcPr>
            <w:tcW w:w="1701" w:type="dxa"/>
          </w:tcPr>
          <w:p w14:paraId="74069977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06/12/2024</w:t>
            </w:r>
          </w:p>
        </w:tc>
        <w:tc>
          <w:tcPr>
            <w:tcW w:w="1599" w:type="dxa"/>
          </w:tcPr>
          <w:p w14:paraId="3C3A6244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2024.787</w:t>
            </w:r>
          </w:p>
        </w:tc>
      </w:tr>
      <w:tr w:rsidR="000A4DC2" w:rsidRPr="003F2468" w14:paraId="2F044828" w14:textId="77777777" w:rsidTr="00FD54C9">
        <w:tc>
          <w:tcPr>
            <w:tcW w:w="1803" w:type="dxa"/>
          </w:tcPr>
          <w:p w14:paraId="6021BAAF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Logically</w:t>
            </w:r>
          </w:p>
        </w:tc>
        <w:tc>
          <w:tcPr>
            <w:tcW w:w="1803" w:type="dxa"/>
          </w:tcPr>
          <w:p w14:paraId="0903B574" w14:textId="623BF33F" w:rsidR="000A4DC2" w:rsidRPr="003F2468" w:rsidRDefault="00866384" w:rsidP="00FD5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Seirbhís Éisteachta</w:t>
            </w:r>
          </w:p>
          <w:p w14:paraId="6E54C980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5C333B4" w14:textId="77777777" w:rsidR="000A4DC2" w:rsidRPr="003F2468" w:rsidRDefault="000A4DC2" w:rsidP="00FD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47,861</w:t>
            </w:r>
          </w:p>
        </w:tc>
        <w:tc>
          <w:tcPr>
            <w:tcW w:w="1701" w:type="dxa"/>
          </w:tcPr>
          <w:p w14:paraId="6CA35223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19/12/2024</w:t>
            </w:r>
          </w:p>
        </w:tc>
        <w:tc>
          <w:tcPr>
            <w:tcW w:w="1599" w:type="dxa"/>
          </w:tcPr>
          <w:p w14:paraId="5092E912" w14:textId="77777777" w:rsidR="000A4DC2" w:rsidRPr="003F2468" w:rsidRDefault="000A4DC2" w:rsidP="00FD54C9">
            <w:pPr>
              <w:rPr>
                <w:rFonts w:ascii="Arial" w:hAnsi="Arial" w:cs="Arial"/>
                <w:sz w:val="24"/>
                <w:szCs w:val="24"/>
              </w:rPr>
            </w:pPr>
            <w:r w:rsidRPr="003F2468">
              <w:rPr>
                <w:rFonts w:ascii="Arial" w:hAnsi="Arial" w:cs="Arial"/>
                <w:sz w:val="24"/>
                <w:szCs w:val="24"/>
              </w:rPr>
              <w:t>2024.790</w:t>
            </w:r>
          </w:p>
        </w:tc>
      </w:tr>
    </w:tbl>
    <w:p w14:paraId="52510098" w14:textId="77777777" w:rsidR="000A4DC2" w:rsidRPr="003F2468" w:rsidRDefault="000A4DC2" w:rsidP="000A4DC2">
      <w:pPr>
        <w:pStyle w:val="ListParagraph"/>
        <w:rPr>
          <w:rFonts w:ascii="Arial" w:hAnsi="Arial" w:cs="Arial"/>
          <w:sz w:val="24"/>
          <w:szCs w:val="24"/>
        </w:rPr>
      </w:pPr>
    </w:p>
    <w:p w14:paraId="0890ADCD" w14:textId="77777777" w:rsidR="000A4DC2" w:rsidRPr="003F2468" w:rsidRDefault="000A4DC2" w:rsidP="000A4DC2">
      <w:pPr>
        <w:pStyle w:val="ListParagraph"/>
        <w:rPr>
          <w:rFonts w:ascii="Arial" w:hAnsi="Arial" w:cs="Arial"/>
          <w:sz w:val="24"/>
          <w:szCs w:val="24"/>
        </w:rPr>
      </w:pPr>
    </w:p>
    <w:p w14:paraId="33A709FA" w14:textId="77777777" w:rsidR="000A4DC2" w:rsidRDefault="000A4DC2" w:rsidP="000A4DC2">
      <w:pPr>
        <w:pStyle w:val="NoSpacing"/>
        <w:ind w:left="720"/>
        <w:rPr>
          <w:rFonts w:ascii="Arial" w:hAnsi="Arial" w:cs="Arial"/>
        </w:rPr>
      </w:pPr>
    </w:p>
    <w:p w14:paraId="2A36997B" w14:textId="77777777" w:rsidR="000A4DC2" w:rsidRPr="00D25BEC" w:rsidRDefault="000A4DC2" w:rsidP="000A4DC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25BEC">
        <w:rPr>
          <w:rFonts w:ascii="Arial" w:hAnsi="Arial" w:cs="Arial"/>
        </w:rPr>
        <w:t>Níl CBL san áireamh.</w:t>
      </w:r>
    </w:p>
    <w:p w14:paraId="0BAADF79" w14:textId="77777777" w:rsidR="000A4DC2" w:rsidRPr="00D25BEC" w:rsidRDefault="000A4DC2" w:rsidP="000A4DC2">
      <w:pPr>
        <w:pStyle w:val="NoSpacing"/>
        <w:rPr>
          <w:rFonts w:ascii="Arial" w:hAnsi="Arial" w:cs="Arial"/>
        </w:rPr>
      </w:pPr>
    </w:p>
    <w:p w14:paraId="354BEBFD" w14:textId="77777777" w:rsidR="000A4DC2" w:rsidRPr="00D25BEC" w:rsidRDefault="000A4DC2" w:rsidP="000A4DC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25BEC">
        <w:rPr>
          <w:rFonts w:ascii="Arial" w:hAnsi="Arial" w:cs="Arial"/>
        </w:rPr>
        <w:t>Déanfar é a asbhaint ag an bpointe íocaíochta do sholáthraithe atá faoi réir Cáin Iarchoimeádta Seirbhísí Gairmiúla, rud a chiallaíonn go bhféadfadh an méid a íoctar a bheith níos lú ná</w:t>
      </w:r>
      <w:r>
        <w:rPr>
          <w:rFonts w:ascii="Arial" w:hAnsi="Arial" w:cs="Arial"/>
        </w:rPr>
        <w:t xml:space="preserve"> </w:t>
      </w:r>
      <w:r w:rsidRPr="00D25BEC">
        <w:rPr>
          <w:rFonts w:ascii="Arial" w:hAnsi="Arial" w:cs="Arial"/>
        </w:rPr>
        <w:t>€20,000.</w:t>
      </w:r>
    </w:p>
    <w:p w14:paraId="63D81CFC" w14:textId="77777777" w:rsidR="00D25BEC" w:rsidRDefault="00D25BEC"/>
    <w:sectPr w:rsidR="00D2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6A6"/>
    <w:multiLevelType w:val="hybridMultilevel"/>
    <w:tmpl w:val="DE0C2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AFD"/>
    <w:multiLevelType w:val="hybridMultilevel"/>
    <w:tmpl w:val="F8323E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1EE7"/>
    <w:multiLevelType w:val="hybridMultilevel"/>
    <w:tmpl w:val="CB667D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06779"/>
    <w:multiLevelType w:val="hybridMultilevel"/>
    <w:tmpl w:val="A1363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0B"/>
    <w:rsid w:val="000A4DC2"/>
    <w:rsid w:val="00107C9A"/>
    <w:rsid w:val="00263831"/>
    <w:rsid w:val="00357D13"/>
    <w:rsid w:val="003C1436"/>
    <w:rsid w:val="00473321"/>
    <w:rsid w:val="0053571F"/>
    <w:rsid w:val="00866384"/>
    <w:rsid w:val="00A22755"/>
    <w:rsid w:val="00A8510B"/>
    <w:rsid w:val="00D25BEC"/>
    <w:rsid w:val="00F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3E66"/>
  <w15:chartTrackingRefBased/>
  <w15:docId w15:val="{3DE50BBD-5D21-4B38-9260-7682915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1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1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5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1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1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1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1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10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851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5BE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724da33a-31aa-4c0c-b222-5727b15a6b15" xsi:nil="true"/>
    <mbbd3fafa5ab4e5eb8a6a5e099cef439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724da33a-31aa-4c0c-b222-5727b15a6b15">
      <Value>4</Value>
      <Value>1</Value>
    </TaxCatchAll>
    <m02c691f3efa402dab5cbaa8c240a9e7 xmlns="724da33a-31aa-4c0c-b222-5727b15a6b15">
      <Terms xmlns="http://schemas.microsoft.com/office/infopath/2007/PartnerControls"/>
    </m02c691f3efa402dab5cbaa8c240a9e7>
    <nb1b8a72855341e18dd75ce464e281f2 xmlns="724da33a-31aa-4c0c-b222-5727b15a6b15">
      <Terms xmlns="http://schemas.microsoft.com/office/infopath/2007/PartnerControls"/>
    </nb1b8a72855341e18dd75ce464e281f2>
    <_vti_ItemDeclaredRecord xmlns="724da33a-31aa-4c0c-b222-5727b15a6b15" xsi:nil="true"/>
    <eDocs_FileStatus xmlns="724da33a-31aa-4c0c-b222-5727b15a6b15">Live</eDocs_FileStatus>
    <h1f8bb4843d6459a8b809123185593c7 xmlns="724da33a-31aa-4c0c-b222-5727b15a6b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007</TermName>
          <TermId xmlns="http://schemas.microsoft.com/office/infopath/2007/PartnerControls">dde0191c-7c44-4cb1-bced-4a593be4fc3f</TermId>
        </TermInfo>
      </Terms>
    </h1f8bb4843d6459a8b809123185593c7>
    <fbaa881fc4ae443f9fdafbdd527793df xmlns="724da33a-31aa-4c0c-b222-5727b15a6b15">
      <Terms xmlns="http://schemas.microsoft.com/office/infopath/2007/PartnerControls"/>
    </fbaa881fc4ae443f9fdafbdd527793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D625D3F54438459B3FAB2EA12082FF" ma:contentTypeVersion="55" ma:contentTypeDescription="" ma:contentTypeScope="" ma:versionID="fff6da24e6c82dedf4dac90b3bdb9e0f">
  <xsd:schema xmlns:xsd="http://www.w3.org/2001/XMLSchema" xmlns:xs="http://www.w3.org/2001/XMLSchema" xmlns:p="http://schemas.microsoft.com/office/2006/metadata/properties" xmlns:ns2="724da33a-31aa-4c0c-b222-5727b15a6b15" targetNamespace="http://schemas.microsoft.com/office/2006/metadata/properties" ma:root="true" ma:fieldsID="28cdc09bf3b00342c3c17007e08f2de2" ns2:_="">
    <xsd:import namespace="724da33a-31aa-4c0c-b222-5727b15a6b15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a33a-31aa-4c0c-b222-5727b15a6b15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bbe6fc-4a29-41e4-a223-53de2eedfb59}" ma:internalName="TaxCatchAll" ma:showField="CatchAllData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bbe6fc-4a29-41e4-a223-53de2eedfb59}" ma:internalName="TaxCatchAllLabel" ma:readOnly="true" ma:showField="CatchAllDataLabel" ma:web="724da33a-31aa-4c0c-b222-5727b15a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7|dde0191c-7c44-4cb1-bced-4a593be4fc3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52A1E-8ABE-4120-923B-6562CB9A5C08}">
  <ds:schemaRefs>
    <ds:schemaRef ds:uri="http://schemas.microsoft.com/office/2006/metadata/properties"/>
    <ds:schemaRef ds:uri="http://schemas.microsoft.com/office/infopath/2007/PartnerControls"/>
    <ds:schemaRef ds:uri="724da33a-31aa-4c0c-b222-5727b15a6b15"/>
  </ds:schemaRefs>
</ds:datastoreItem>
</file>

<file path=customXml/itemProps2.xml><?xml version="1.0" encoding="utf-8"?>
<ds:datastoreItem xmlns:ds="http://schemas.openxmlformats.org/officeDocument/2006/customXml" ds:itemID="{F193D7A6-9B15-47F6-85D9-52F1C1DAF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D5D4-E417-42C0-8E6C-F7A458051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da33a-31aa-4c0c-b222-5727b15a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Annmarie Power (ELC)</cp:lastModifiedBy>
  <cp:revision>2</cp:revision>
  <dcterms:created xsi:type="dcterms:W3CDTF">2025-03-31T10:24:00Z</dcterms:created>
  <dcterms:modified xsi:type="dcterms:W3CDTF">2025-03-31T10:24:00Z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0x0101000BC94875665D404BB1351B53C41FD2C0008AD625D3F54438459B3FAB2EA12082FF</vt:lpwstr>
  </property>
  <property fmtid="{D5CDD505-2E9C-101B-9397-08002B2CF9AE}" pid="3" name="eDocs_FileTopics">
    <vt:lpwstr/>
  </property>
  <property fmtid="{D5CDD505-2E9C-101B-9397-08002B2CF9AE}" pid="4" name="eDocs_SecurityClassification">
    <vt:lpwstr>4;#Unclassified|85253a02-d239-4f6c-897f-b3c1807baee2</vt:lpwstr>
  </property>
  <property fmtid="{D5CDD505-2E9C-101B-9397-08002B2CF9AE}" pid="5" name="eDocs_Series">
    <vt:lpwstr>1;#007|dde0191c-7c44-4cb1-bced-4a593be4fc3f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