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093D6" w14:textId="77777777" w:rsidR="00904E5E" w:rsidRPr="00303C3C" w:rsidRDefault="00000000" w:rsidP="00904E5E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4F9E"/>
          <w:kern w:val="0"/>
          <w:sz w:val="40"/>
          <w:szCs w:val="40"/>
          <w:lang w:val="ru-RU" w:eastAsia="en-IE"/>
          <w14:ligatures w14:val="none"/>
        </w:rPr>
      </w:pPr>
      <w:r w:rsidRPr="00904E5E">
        <w:rPr>
          <w:rFonts w:ascii="Arial" w:eastAsia="Times New Roman" w:hAnsi="Arial" w:cs="Arial"/>
          <w:b/>
          <w:bCs/>
          <w:color w:val="004F9E"/>
          <w:kern w:val="0"/>
          <w:sz w:val="40"/>
          <w:szCs w:val="40"/>
          <w:lang w:val="ru" w:eastAsia="en-IE"/>
          <w14:ligatures w14:val="none"/>
        </w:rPr>
        <w:t>Как проголосовать</w:t>
      </w:r>
    </w:p>
    <w:p w14:paraId="62E46F80" w14:textId="77777777" w:rsidR="00904E5E" w:rsidRPr="00303C3C" w:rsidRDefault="00000000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ru-RU" w:eastAsia="en-IE"/>
          <w14:ligatures w14:val="none"/>
        </w:rPr>
      </w:pPr>
      <w:r w:rsidRPr="00904E5E">
        <w:rPr>
          <w:rFonts w:ascii="Arial" w:eastAsia="Times New Roman" w:hAnsi="Arial" w:cs="Arial"/>
          <w:color w:val="212529"/>
          <w:kern w:val="0"/>
          <w:lang w:val="ru" w:eastAsia="en-IE"/>
          <w14:ligatures w14:val="none"/>
        </w:rPr>
        <w:t>При голосовании на всеобщих выборах вам будет предоставлен избирательный бюллетень для заполнения. Правильное заполнение бюллетеня имеет решающее значение для того, чтобы ваш голос был учтен.</w:t>
      </w:r>
    </w:p>
    <w:p w14:paraId="70967DF4" w14:textId="77777777" w:rsidR="00904E5E" w:rsidRPr="00303C3C" w:rsidRDefault="00000000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ru-RU" w:eastAsia="en-IE"/>
          <w14:ligatures w14:val="none"/>
        </w:rPr>
      </w:pPr>
      <w:r w:rsidRPr="00904E5E">
        <w:rPr>
          <w:rFonts w:ascii="Arial" w:eastAsia="Times New Roman" w:hAnsi="Arial" w:cs="Arial"/>
          <w:color w:val="212529"/>
          <w:kern w:val="0"/>
          <w:lang w:val="ru" w:eastAsia="en-IE"/>
          <w14:ligatures w14:val="none"/>
        </w:rPr>
        <w:t>Избиратели должны убедиться, что они указали свои предпочтения в бюллетене для голосования, начиная с цифры 1 и продолжая цифрами 2, 3, 4 и т. д., в том количестве, в котором они считают нужным. Поэтому начните с цифры 1 в вашем избирательном бюллетене, иначе ваш голос не будет засчитан.</w:t>
      </w:r>
    </w:p>
    <w:p w14:paraId="586AEE87" w14:textId="77777777" w:rsidR="00904E5E" w:rsidRPr="00303C3C" w:rsidRDefault="00000000" w:rsidP="00904E5E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4F9E"/>
          <w:kern w:val="0"/>
          <w:sz w:val="40"/>
          <w:szCs w:val="40"/>
          <w:lang w:val="ru-RU" w:eastAsia="en-IE"/>
          <w14:ligatures w14:val="none"/>
        </w:rPr>
      </w:pPr>
      <w:r w:rsidRPr="00904E5E">
        <w:rPr>
          <w:rFonts w:ascii="Arial" w:eastAsia="Times New Roman" w:hAnsi="Arial" w:cs="Arial"/>
          <w:b/>
          <w:bCs/>
          <w:color w:val="004F9E"/>
          <w:kern w:val="0"/>
          <w:sz w:val="40"/>
          <w:szCs w:val="40"/>
          <w:lang w:val="ru" w:eastAsia="en-IE"/>
          <w14:ligatures w14:val="none"/>
        </w:rPr>
        <w:t>Подготовка к голосованию</w:t>
      </w:r>
    </w:p>
    <w:p w14:paraId="194D98AC" w14:textId="5D963BE2" w:rsidR="00904E5E" w:rsidRPr="00303C3C" w:rsidRDefault="00000000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ru-RU" w:eastAsia="en-IE"/>
          <w14:ligatures w14:val="none"/>
        </w:rPr>
      </w:pPr>
      <w:r w:rsidRPr="00904E5E">
        <w:rPr>
          <w:rFonts w:ascii="Arial" w:eastAsia="Times New Roman" w:hAnsi="Arial" w:cs="Arial"/>
          <w:color w:val="212529"/>
          <w:kern w:val="0"/>
          <w:lang w:val="ru" w:eastAsia="en-IE"/>
          <w14:ligatures w14:val="none"/>
        </w:rPr>
        <w:t xml:space="preserve">Сначала вам нужно будет проверить, имеете ли вы право голосовать на предстоящих выборах. Подробную информацию можно найти на нашей странице, посвященной </w:t>
      </w:r>
      <w:hyperlink r:id="rId8" w:history="1">
        <w:r w:rsidR="00303C3C">
          <w:rPr>
            <w:rFonts w:ascii="Arial" w:eastAsia="Times New Roman" w:hAnsi="Arial" w:cs="Arial"/>
            <w:color w:val="0D6EFD"/>
            <w:kern w:val="0"/>
            <w:u w:val="single"/>
            <w:lang w:val="ru" w:eastAsia="en-IE"/>
            <w14:ligatures w14:val="none"/>
          </w:rPr>
          <w:t>праву на участие в выборах</w:t>
        </w:r>
      </w:hyperlink>
      <w:r w:rsidRPr="00904E5E">
        <w:rPr>
          <w:rFonts w:ascii="Arial" w:eastAsia="Times New Roman" w:hAnsi="Arial" w:cs="Arial"/>
          <w:color w:val="212529"/>
          <w:kern w:val="0"/>
          <w:lang w:val="ru" w:eastAsia="en-IE"/>
          <w14:ligatures w14:val="none"/>
        </w:rPr>
        <w:t>.</w:t>
      </w:r>
    </w:p>
    <w:p w14:paraId="50E6B9FA" w14:textId="3CDDC123" w:rsidR="00904E5E" w:rsidRPr="00303C3C" w:rsidRDefault="00000000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ru-RU" w:eastAsia="en-IE"/>
          <w14:ligatures w14:val="none"/>
        </w:rPr>
      </w:pPr>
      <w:r w:rsidRPr="00904E5E">
        <w:rPr>
          <w:rFonts w:ascii="Arial" w:eastAsia="Times New Roman" w:hAnsi="Arial" w:cs="Arial"/>
          <w:color w:val="212529"/>
          <w:kern w:val="0"/>
          <w:lang w:val="ru" w:eastAsia="en-IE"/>
          <w14:ligatures w14:val="none"/>
        </w:rPr>
        <w:t xml:space="preserve">Зарегистрироваться для участия в голосовании или проверить правильность и актуальность </w:t>
      </w:r>
      <w:r w:rsidR="00D41BA0">
        <w:rPr>
          <w:rFonts w:ascii="Arial" w:eastAsia="Times New Roman" w:hAnsi="Arial" w:cs="Arial"/>
          <w:color w:val="212529"/>
          <w:kern w:val="0"/>
          <w:lang w:val="ru-RU" w:eastAsia="en-IE"/>
          <w14:ligatures w14:val="none"/>
        </w:rPr>
        <w:t>ваших</w:t>
      </w:r>
      <w:r w:rsidRPr="00904E5E">
        <w:rPr>
          <w:rFonts w:ascii="Arial" w:eastAsia="Times New Roman" w:hAnsi="Arial" w:cs="Arial"/>
          <w:color w:val="212529"/>
          <w:kern w:val="0"/>
          <w:lang w:val="ru" w:eastAsia="en-IE"/>
          <w14:ligatures w14:val="none"/>
        </w:rPr>
        <w:t xml:space="preserve"> данных очень просто. Вы можете сделать это, посетив</w:t>
      </w:r>
      <w:r w:rsidR="00D41BA0">
        <w:rPr>
          <w:rFonts w:ascii="Arial" w:eastAsia="Times New Roman" w:hAnsi="Arial" w:cs="Arial"/>
          <w:color w:val="212529"/>
          <w:kern w:val="0"/>
          <w:lang w:val="ru" w:eastAsia="en-IE"/>
          <w14:ligatures w14:val="none"/>
        </w:rPr>
        <w:t xml:space="preserve"> сайт </w:t>
      </w:r>
      <w:hyperlink r:id="rId9" w:history="1">
        <w:r w:rsidR="00D41BA0" w:rsidRPr="000B74A0">
          <w:rPr>
            <w:rStyle w:val="ac"/>
            <w:rFonts w:ascii="Arial" w:eastAsia="Times New Roman" w:hAnsi="Arial" w:cs="Arial"/>
            <w:kern w:val="0"/>
            <w:lang w:val="ru" w:eastAsia="en-IE"/>
            <w14:ligatures w14:val="none"/>
          </w:rPr>
          <w:t>www.checktheregister.ie</w:t>
        </w:r>
      </w:hyperlink>
    </w:p>
    <w:p w14:paraId="3E798E34" w14:textId="3390962C" w:rsidR="00904E5E" w:rsidRPr="00303C3C" w:rsidRDefault="00000000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ru-RU" w:eastAsia="en-IE"/>
          <w14:ligatures w14:val="none"/>
        </w:rPr>
      </w:pPr>
      <w:r w:rsidRPr="00904E5E">
        <w:rPr>
          <w:rFonts w:ascii="Arial" w:eastAsia="Times New Roman" w:hAnsi="Arial" w:cs="Arial"/>
          <w:color w:val="212529"/>
          <w:kern w:val="0"/>
          <w:lang w:val="ru" w:eastAsia="en-IE"/>
          <w14:ligatures w14:val="none"/>
        </w:rPr>
        <w:t xml:space="preserve">После того как вы зарегистрируетесь в качестве избирателя и убедитесь, что соответствуете критериям для участия в выборах в Ирландии, вам по почте </w:t>
      </w:r>
      <w:r w:rsidR="00D41BA0" w:rsidRPr="00904E5E">
        <w:rPr>
          <w:rFonts w:ascii="Arial" w:eastAsia="Times New Roman" w:hAnsi="Arial" w:cs="Arial"/>
          <w:color w:val="212529"/>
          <w:kern w:val="0"/>
          <w:lang w:val="ru" w:eastAsia="en-IE"/>
          <w14:ligatures w14:val="none"/>
        </w:rPr>
        <w:t>на ваш зарегистрированный домашний адрес</w:t>
      </w:r>
      <w:r w:rsidR="00D41BA0" w:rsidRPr="00904E5E">
        <w:rPr>
          <w:rFonts w:ascii="Arial" w:eastAsia="Times New Roman" w:hAnsi="Arial" w:cs="Arial"/>
          <w:color w:val="212529"/>
          <w:kern w:val="0"/>
          <w:lang w:val="ru" w:eastAsia="en-IE"/>
          <w14:ligatures w14:val="none"/>
        </w:rPr>
        <w:t xml:space="preserve"> </w:t>
      </w:r>
      <w:r w:rsidRPr="00904E5E">
        <w:rPr>
          <w:rFonts w:ascii="Arial" w:eastAsia="Times New Roman" w:hAnsi="Arial" w:cs="Arial"/>
          <w:color w:val="212529"/>
          <w:kern w:val="0"/>
          <w:lang w:val="ru" w:eastAsia="en-IE"/>
          <w14:ligatures w14:val="none"/>
        </w:rPr>
        <w:t>будет отправлена информационная карточка с информацией о голосовании</w:t>
      </w:r>
      <w:r w:rsidR="00D41BA0">
        <w:rPr>
          <w:rFonts w:ascii="Arial" w:eastAsia="Times New Roman" w:hAnsi="Arial" w:cs="Arial"/>
          <w:color w:val="212529"/>
          <w:kern w:val="0"/>
          <w:lang w:val="ru" w:eastAsia="en-IE"/>
          <w14:ligatures w14:val="none"/>
        </w:rPr>
        <w:t>. Она придет</w:t>
      </w:r>
      <w:r w:rsidRPr="00904E5E">
        <w:rPr>
          <w:rFonts w:ascii="Arial" w:eastAsia="Times New Roman" w:hAnsi="Arial" w:cs="Arial"/>
          <w:color w:val="212529"/>
          <w:kern w:val="0"/>
          <w:lang w:val="ru" w:eastAsia="en-IE"/>
          <w14:ligatures w14:val="none"/>
        </w:rPr>
        <w:t xml:space="preserve"> до дня выборов.</w:t>
      </w:r>
    </w:p>
    <w:p w14:paraId="58512752" w14:textId="77777777" w:rsidR="00904E5E" w:rsidRPr="00303C3C" w:rsidRDefault="00000000" w:rsidP="00904E5E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4F9E"/>
          <w:kern w:val="0"/>
          <w:sz w:val="40"/>
          <w:szCs w:val="40"/>
          <w:lang w:val="ru-RU" w:eastAsia="en-IE"/>
          <w14:ligatures w14:val="none"/>
        </w:rPr>
      </w:pPr>
      <w:r w:rsidRPr="00904E5E">
        <w:rPr>
          <w:rFonts w:ascii="Arial" w:eastAsia="Times New Roman" w:hAnsi="Arial" w:cs="Arial"/>
          <w:b/>
          <w:bCs/>
          <w:color w:val="004F9E"/>
          <w:kern w:val="0"/>
          <w:sz w:val="40"/>
          <w:szCs w:val="40"/>
          <w:lang w:val="ru" w:eastAsia="en-IE"/>
          <w14:ligatures w14:val="none"/>
        </w:rPr>
        <w:t>Как принять участие в голосовании</w:t>
      </w:r>
    </w:p>
    <w:p w14:paraId="3C5E6B1A" w14:textId="33A481E1" w:rsidR="00904E5E" w:rsidRPr="00303C3C" w:rsidRDefault="00000000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ru-RU" w:eastAsia="en-IE"/>
          <w14:ligatures w14:val="none"/>
        </w:rPr>
      </w:pPr>
      <w:r w:rsidRPr="00904E5E">
        <w:rPr>
          <w:rFonts w:ascii="Arial" w:eastAsia="Times New Roman" w:hAnsi="Arial" w:cs="Arial"/>
          <w:color w:val="212529"/>
          <w:kern w:val="0"/>
          <w:lang w:val="ru" w:eastAsia="en-IE"/>
          <w14:ligatures w14:val="none"/>
        </w:rPr>
        <w:t xml:space="preserve">Когда вы прибудете на свой избирательный участок в день голосования, вас попросят назвать </w:t>
      </w:r>
      <w:r w:rsidR="00D41BA0">
        <w:rPr>
          <w:rFonts w:ascii="Arial" w:eastAsia="Times New Roman" w:hAnsi="Arial" w:cs="Arial"/>
          <w:color w:val="212529"/>
          <w:kern w:val="0"/>
          <w:lang w:val="ru" w:eastAsia="en-IE"/>
          <w14:ligatures w14:val="none"/>
        </w:rPr>
        <w:t>ваше</w:t>
      </w:r>
      <w:r w:rsidRPr="00904E5E">
        <w:rPr>
          <w:rFonts w:ascii="Arial" w:eastAsia="Times New Roman" w:hAnsi="Arial" w:cs="Arial"/>
          <w:color w:val="212529"/>
          <w:kern w:val="0"/>
          <w:lang w:val="ru" w:eastAsia="en-IE"/>
          <w14:ligatures w14:val="none"/>
        </w:rPr>
        <w:t xml:space="preserve"> имя и адрес. Вас могут попросить предъявить удостоверение личности, поэтому держите его наготове для проверки.</w:t>
      </w:r>
    </w:p>
    <w:p w14:paraId="0D3F9705" w14:textId="257A4B70" w:rsidR="00904E5E" w:rsidRPr="00303C3C" w:rsidRDefault="00000000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ru-RU" w:eastAsia="en-IE"/>
          <w14:ligatures w14:val="none"/>
        </w:rPr>
      </w:pPr>
      <w:r w:rsidRPr="00904E5E">
        <w:rPr>
          <w:rFonts w:ascii="Arial" w:eastAsia="Times New Roman" w:hAnsi="Arial" w:cs="Arial"/>
          <w:color w:val="212529"/>
          <w:kern w:val="0"/>
          <w:lang w:val="ru" w:eastAsia="en-IE"/>
          <w14:ligatures w14:val="none"/>
        </w:rPr>
        <w:t xml:space="preserve">Если сотрудники избирательной комиссии будут удовлетворены результатами проверки вашей личности, и ваше имя будет в </w:t>
      </w:r>
      <w:r w:rsidR="00303C3C">
        <w:rPr>
          <w:rFonts w:ascii="Arial" w:eastAsia="Times New Roman" w:hAnsi="Arial" w:cs="Arial"/>
          <w:color w:val="212529"/>
          <w:kern w:val="0"/>
          <w:lang w:val="ru" w:eastAsia="en-IE"/>
          <w14:ligatures w14:val="none"/>
        </w:rPr>
        <w:t>Р</w:t>
      </w:r>
      <w:r w:rsidRPr="00904E5E">
        <w:rPr>
          <w:rFonts w:ascii="Arial" w:eastAsia="Times New Roman" w:hAnsi="Arial" w:cs="Arial"/>
          <w:color w:val="212529"/>
          <w:kern w:val="0"/>
          <w:lang w:val="ru" w:eastAsia="en-IE"/>
          <w14:ligatures w14:val="none"/>
        </w:rPr>
        <w:t>еестре избирателей, лицо, наблюдающее за правильностью подсчета голосов, проставит печать на необходимом бюллетене и выдаст его вам. Убедитесь, что на ваших избирательных бюллетенях проставлены печати. Если на них не будет печати, они будут</w:t>
      </w:r>
      <w:r w:rsidR="00303C3C">
        <w:rPr>
          <w:rFonts w:ascii="Arial" w:eastAsia="Times New Roman" w:hAnsi="Arial" w:cs="Arial"/>
          <w:color w:val="212529"/>
          <w:kern w:val="0"/>
          <w:lang w:val="ru" w:eastAsia="en-IE"/>
          <w14:ligatures w14:val="none"/>
        </w:rPr>
        <w:t xml:space="preserve"> считаться</w:t>
      </w:r>
      <w:r w:rsidRPr="00904E5E">
        <w:rPr>
          <w:rFonts w:ascii="Arial" w:eastAsia="Times New Roman" w:hAnsi="Arial" w:cs="Arial"/>
          <w:color w:val="212529"/>
          <w:kern w:val="0"/>
          <w:lang w:val="ru" w:eastAsia="en-IE"/>
          <w14:ligatures w14:val="none"/>
        </w:rPr>
        <w:t xml:space="preserve"> недействительны</w:t>
      </w:r>
      <w:r w:rsidR="00303C3C">
        <w:rPr>
          <w:rFonts w:ascii="Arial" w:eastAsia="Times New Roman" w:hAnsi="Arial" w:cs="Arial"/>
          <w:color w:val="212529"/>
          <w:kern w:val="0"/>
          <w:lang w:val="ru" w:eastAsia="en-IE"/>
          <w14:ligatures w14:val="none"/>
        </w:rPr>
        <w:t>ми</w:t>
      </w:r>
      <w:r w:rsidRPr="00904E5E">
        <w:rPr>
          <w:rFonts w:ascii="Arial" w:eastAsia="Times New Roman" w:hAnsi="Arial" w:cs="Arial"/>
          <w:color w:val="212529"/>
          <w:kern w:val="0"/>
          <w:lang w:val="ru" w:eastAsia="en-IE"/>
          <w14:ligatures w14:val="none"/>
        </w:rPr>
        <w:t>.</w:t>
      </w:r>
    </w:p>
    <w:p w14:paraId="5B9154BC" w14:textId="77777777" w:rsidR="00904E5E" w:rsidRPr="00303C3C" w:rsidRDefault="00000000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ru-RU" w:eastAsia="en-IE"/>
          <w14:ligatures w14:val="none"/>
        </w:rPr>
      </w:pPr>
      <w:r w:rsidRPr="00904E5E">
        <w:rPr>
          <w:rFonts w:ascii="Arial" w:eastAsia="Times New Roman" w:hAnsi="Arial" w:cs="Arial"/>
          <w:color w:val="212529"/>
          <w:kern w:val="0"/>
          <w:lang w:val="ru" w:eastAsia="en-IE"/>
          <w14:ligatures w14:val="none"/>
        </w:rPr>
        <w:t>Отнесите свои бюллетени в кабину для тайного голосования.</w:t>
      </w:r>
    </w:p>
    <w:p w14:paraId="716C99CB" w14:textId="77777777" w:rsidR="00904E5E" w:rsidRPr="00303C3C" w:rsidRDefault="00000000" w:rsidP="00904E5E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4F9E"/>
          <w:kern w:val="0"/>
          <w:sz w:val="40"/>
          <w:szCs w:val="40"/>
          <w:lang w:val="ru-RU" w:eastAsia="en-IE"/>
          <w14:ligatures w14:val="none"/>
        </w:rPr>
      </w:pPr>
      <w:r w:rsidRPr="00904E5E">
        <w:rPr>
          <w:rFonts w:ascii="Arial" w:eastAsia="Times New Roman" w:hAnsi="Arial" w:cs="Arial"/>
          <w:b/>
          <w:bCs/>
          <w:color w:val="004F9E"/>
          <w:kern w:val="0"/>
          <w:sz w:val="40"/>
          <w:szCs w:val="40"/>
          <w:lang w:val="ru" w:eastAsia="en-IE"/>
          <w14:ligatures w14:val="none"/>
        </w:rPr>
        <w:t>Как заполнить избирательный бюллетень</w:t>
      </w:r>
    </w:p>
    <w:p w14:paraId="6E54F75B" w14:textId="77777777" w:rsidR="00904E5E" w:rsidRPr="00303C3C" w:rsidRDefault="00000000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ru-RU" w:eastAsia="en-IE"/>
          <w14:ligatures w14:val="none"/>
        </w:rPr>
      </w:pPr>
      <w:r w:rsidRPr="00904E5E">
        <w:rPr>
          <w:rFonts w:ascii="Arial" w:eastAsia="Times New Roman" w:hAnsi="Arial" w:cs="Arial"/>
          <w:color w:val="212529"/>
          <w:kern w:val="0"/>
          <w:lang w:val="ru" w:eastAsia="en-IE"/>
          <w14:ligatures w14:val="none"/>
        </w:rPr>
        <w:t>Ирландия использует пропорциональную избирательную систему (ПИС) для голосования на выборах, при которой каждый избиратель имеет единый передаваемый голос (СЕПГ).</w:t>
      </w:r>
    </w:p>
    <w:p w14:paraId="4CA24C94" w14:textId="213F495B" w:rsidR="00904E5E" w:rsidRPr="00303C3C" w:rsidRDefault="00000000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ru-RU" w:eastAsia="en-IE"/>
          <w14:ligatures w14:val="none"/>
        </w:rPr>
      </w:pPr>
      <w:r w:rsidRPr="00904E5E">
        <w:rPr>
          <w:rFonts w:ascii="Arial" w:eastAsia="Times New Roman" w:hAnsi="Arial" w:cs="Arial"/>
          <w:color w:val="212529"/>
          <w:kern w:val="0"/>
          <w:lang w:val="ru" w:eastAsia="en-IE"/>
          <w14:ligatures w14:val="none"/>
        </w:rPr>
        <w:t>Пропорциональная избирательная система – Система единого передаваемого голоса (ПИС-СЕПГ) используется для голосования в:</w:t>
      </w:r>
    </w:p>
    <w:p w14:paraId="0960A09C" w14:textId="5FACD1DD" w:rsidR="00904E5E" w:rsidRPr="00904E5E" w:rsidRDefault="00000000" w:rsidP="00904E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lang w:eastAsia="en-IE"/>
          <w14:ligatures w14:val="none"/>
        </w:rPr>
      </w:pPr>
      <w:r w:rsidRPr="00904E5E">
        <w:rPr>
          <w:rFonts w:ascii="Arial" w:eastAsia="Times New Roman" w:hAnsi="Arial" w:cs="Arial"/>
          <w:color w:val="212529"/>
          <w:kern w:val="0"/>
          <w:lang w:val="ru" w:eastAsia="en-IE"/>
          <w14:ligatures w14:val="none"/>
        </w:rPr>
        <w:t>Всеобщих выборах</w:t>
      </w:r>
      <w:r w:rsidR="00303C3C">
        <w:rPr>
          <w:rFonts w:ascii="Arial" w:eastAsia="Times New Roman" w:hAnsi="Arial" w:cs="Arial"/>
          <w:color w:val="212529"/>
          <w:kern w:val="0"/>
          <w:lang w:val="ru" w:eastAsia="en-IE"/>
          <w14:ligatures w14:val="none"/>
        </w:rPr>
        <w:t>;</w:t>
      </w:r>
    </w:p>
    <w:p w14:paraId="5AFE4827" w14:textId="03FC04BF" w:rsidR="00904E5E" w:rsidRPr="00904E5E" w:rsidRDefault="00000000" w:rsidP="00904E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lang w:eastAsia="en-IE"/>
          <w14:ligatures w14:val="none"/>
        </w:rPr>
      </w:pPr>
      <w:r w:rsidRPr="00904E5E">
        <w:rPr>
          <w:rFonts w:ascii="Arial" w:eastAsia="Times New Roman" w:hAnsi="Arial" w:cs="Arial"/>
          <w:color w:val="212529"/>
          <w:kern w:val="0"/>
          <w:lang w:val="ru" w:eastAsia="en-IE"/>
          <w14:ligatures w14:val="none"/>
        </w:rPr>
        <w:lastRenderedPageBreak/>
        <w:t>Местных выборах</w:t>
      </w:r>
      <w:r w:rsidR="00303C3C">
        <w:rPr>
          <w:rFonts w:ascii="Arial" w:eastAsia="Times New Roman" w:hAnsi="Arial" w:cs="Arial"/>
          <w:color w:val="212529"/>
          <w:kern w:val="0"/>
          <w:lang w:val="ru" w:eastAsia="en-IE"/>
          <w14:ligatures w14:val="none"/>
        </w:rPr>
        <w:t>;</w:t>
      </w:r>
    </w:p>
    <w:p w14:paraId="6822E4F2" w14:textId="764ED7B8" w:rsidR="00904E5E" w:rsidRPr="00904E5E" w:rsidRDefault="00000000" w:rsidP="00904E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lang w:eastAsia="en-IE"/>
          <w14:ligatures w14:val="none"/>
        </w:rPr>
      </w:pPr>
      <w:r w:rsidRPr="00904E5E">
        <w:rPr>
          <w:rFonts w:ascii="Arial" w:eastAsia="Times New Roman" w:hAnsi="Arial" w:cs="Arial"/>
          <w:color w:val="212529"/>
          <w:kern w:val="0"/>
          <w:lang w:val="ru" w:eastAsia="en-IE"/>
          <w14:ligatures w14:val="none"/>
        </w:rPr>
        <w:t>Выборах в Европарламент</w:t>
      </w:r>
      <w:r w:rsidR="00303C3C">
        <w:rPr>
          <w:rFonts w:ascii="Arial" w:eastAsia="Times New Roman" w:hAnsi="Arial" w:cs="Arial"/>
          <w:color w:val="212529"/>
          <w:kern w:val="0"/>
          <w:lang w:val="ru" w:eastAsia="en-IE"/>
          <w14:ligatures w14:val="none"/>
        </w:rPr>
        <w:t>;</w:t>
      </w:r>
    </w:p>
    <w:p w14:paraId="1DB5FD85" w14:textId="49B6A0DC" w:rsidR="00904E5E" w:rsidRPr="00904E5E" w:rsidRDefault="00000000" w:rsidP="00904E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lang w:eastAsia="en-IE"/>
          <w14:ligatures w14:val="none"/>
        </w:rPr>
      </w:pPr>
      <w:r w:rsidRPr="00904E5E">
        <w:rPr>
          <w:rFonts w:ascii="Arial" w:eastAsia="Times New Roman" w:hAnsi="Arial" w:cs="Arial"/>
          <w:color w:val="212529"/>
          <w:kern w:val="0"/>
          <w:lang w:val="ru" w:eastAsia="en-IE"/>
          <w14:ligatures w14:val="none"/>
        </w:rPr>
        <w:t>Президентских выборах</w:t>
      </w:r>
      <w:r w:rsidR="00303C3C">
        <w:rPr>
          <w:rFonts w:ascii="Arial" w:eastAsia="Times New Roman" w:hAnsi="Arial" w:cs="Arial"/>
          <w:color w:val="212529"/>
          <w:kern w:val="0"/>
          <w:lang w:val="ru" w:eastAsia="en-IE"/>
          <w14:ligatures w14:val="none"/>
        </w:rPr>
        <w:t>;</w:t>
      </w:r>
    </w:p>
    <w:p w14:paraId="69CB967B" w14:textId="2C6B4831" w:rsidR="00904E5E" w:rsidRPr="00904E5E" w:rsidRDefault="00000000" w:rsidP="00904E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lang w:eastAsia="en-IE"/>
          <w14:ligatures w14:val="none"/>
        </w:rPr>
      </w:pPr>
      <w:r w:rsidRPr="00904E5E">
        <w:rPr>
          <w:rFonts w:ascii="Arial" w:eastAsia="Times New Roman" w:hAnsi="Arial" w:cs="Arial"/>
          <w:color w:val="212529"/>
          <w:kern w:val="0"/>
          <w:lang w:val="ru" w:eastAsia="en-IE"/>
          <w14:ligatures w14:val="none"/>
        </w:rPr>
        <w:t>Выборах мэра</w:t>
      </w:r>
      <w:r w:rsidR="00303C3C">
        <w:rPr>
          <w:rFonts w:ascii="Arial" w:eastAsia="Times New Roman" w:hAnsi="Arial" w:cs="Arial"/>
          <w:color w:val="212529"/>
          <w:kern w:val="0"/>
          <w:lang w:val="ru" w:eastAsia="en-IE"/>
          <w14:ligatures w14:val="none"/>
        </w:rPr>
        <w:t>.</w:t>
      </w:r>
    </w:p>
    <w:p w14:paraId="4258CB3E" w14:textId="77777777" w:rsidR="00904E5E" w:rsidRPr="00303C3C" w:rsidRDefault="00000000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ru-RU" w:eastAsia="en-IE"/>
          <w14:ligatures w14:val="none"/>
        </w:rPr>
      </w:pPr>
      <w:r w:rsidRPr="00904E5E">
        <w:rPr>
          <w:rFonts w:ascii="Arial" w:eastAsia="Times New Roman" w:hAnsi="Arial" w:cs="Arial"/>
          <w:color w:val="212529"/>
          <w:kern w:val="0"/>
          <w:lang w:val="ru" w:eastAsia="en-IE"/>
          <w14:ligatures w14:val="none"/>
        </w:rPr>
        <w:t>Единственным видом голосования в Ирландии, при котором не используется эта система, является референдум.</w:t>
      </w:r>
    </w:p>
    <w:p w14:paraId="6379EC34" w14:textId="77777777" w:rsidR="00904E5E" w:rsidRPr="00303C3C" w:rsidRDefault="00000000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ru-RU" w:eastAsia="en-IE"/>
          <w14:ligatures w14:val="none"/>
        </w:rPr>
      </w:pPr>
      <w:r w:rsidRPr="00904E5E">
        <w:rPr>
          <w:rFonts w:ascii="Arial" w:eastAsia="Times New Roman" w:hAnsi="Arial" w:cs="Arial"/>
          <w:color w:val="212529"/>
          <w:kern w:val="0"/>
          <w:lang w:val="ru" w:eastAsia="en-IE"/>
          <w14:ligatures w14:val="none"/>
        </w:rPr>
        <w:t>Использование системы ПИС-СЕПГ означает, что избиратели могут голосовать за любое количество кандидатов в порядке своих предпочтений.</w:t>
      </w:r>
    </w:p>
    <w:p w14:paraId="57676932" w14:textId="60A8D281" w:rsidR="00904E5E" w:rsidRPr="00303C3C" w:rsidRDefault="00000000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ru-RU" w:eastAsia="en-IE"/>
          <w14:ligatures w14:val="none"/>
        </w:rPr>
      </w:pPr>
      <w:r w:rsidRPr="00904E5E">
        <w:rPr>
          <w:rFonts w:ascii="Arial" w:eastAsia="Times New Roman" w:hAnsi="Arial" w:cs="Arial"/>
          <w:color w:val="212529"/>
          <w:kern w:val="0"/>
          <w:lang w:val="ru" w:eastAsia="en-IE"/>
          <w14:ligatures w14:val="none"/>
        </w:rPr>
        <w:t xml:space="preserve">Ваш избирательный бюллетень содержит краткие инструкции о том, как проголосовать. Внимательно прочтите и следуйте инструкциям, указанным на вашем бюллетене. Карандаши будут предоставлены, но вы можете принести с собой </w:t>
      </w:r>
      <w:r w:rsidR="00D41BA0">
        <w:rPr>
          <w:rFonts w:ascii="Arial" w:eastAsia="Times New Roman" w:hAnsi="Arial" w:cs="Arial"/>
          <w:color w:val="212529"/>
          <w:kern w:val="0"/>
          <w:lang w:val="ru" w:eastAsia="en-IE"/>
          <w14:ligatures w14:val="none"/>
        </w:rPr>
        <w:t>вашу</w:t>
      </w:r>
      <w:r w:rsidRPr="00904E5E">
        <w:rPr>
          <w:rFonts w:ascii="Arial" w:eastAsia="Times New Roman" w:hAnsi="Arial" w:cs="Arial"/>
          <w:color w:val="212529"/>
          <w:kern w:val="0"/>
          <w:lang w:val="ru" w:eastAsia="en-IE"/>
          <w14:ligatures w14:val="none"/>
        </w:rPr>
        <w:t xml:space="preserve"> ручку или карандаш, если захотите.</w:t>
      </w:r>
    </w:p>
    <w:p w14:paraId="353B88FE" w14:textId="77777777" w:rsidR="00904E5E" w:rsidRPr="00303C3C" w:rsidRDefault="00000000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ru-RU" w:eastAsia="en-IE"/>
          <w14:ligatures w14:val="none"/>
        </w:rPr>
      </w:pPr>
      <w:r w:rsidRPr="00904E5E">
        <w:rPr>
          <w:rFonts w:ascii="Arial" w:eastAsia="Times New Roman" w:hAnsi="Arial" w:cs="Arial"/>
          <w:color w:val="212529"/>
          <w:kern w:val="0"/>
          <w:lang w:val="ru" w:eastAsia="en-IE"/>
          <w14:ligatures w14:val="none"/>
        </w:rPr>
        <w:t>В бюллетене для голосования также будет приведен список кандидатов в алфавитном порядке, эмблемы партий и фотографии каждого кандидата. Справа от имени каждого кандидата будет находиться графа. Вы отмечаете свой выбор по каждому кандидату в этой графе справа.</w:t>
      </w:r>
    </w:p>
    <w:p w14:paraId="48034C58" w14:textId="77777777" w:rsidR="00904E5E" w:rsidRPr="00303C3C" w:rsidRDefault="00000000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ru-RU" w:eastAsia="en-IE"/>
          <w14:ligatures w14:val="none"/>
        </w:rPr>
      </w:pPr>
      <w:r w:rsidRPr="00904E5E">
        <w:rPr>
          <w:rFonts w:ascii="Arial" w:eastAsia="Times New Roman" w:hAnsi="Arial" w:cs="Arial"/>
          <w:color w:val="212529"/>
          <w:kern w:val="0"/>
          <w:lang w:val="ru" w:eastAsia="en-IE"/>
          <w14:ligatures w14:val="none"/>
        </w:rPr>
        <w:t>Вы ставите «1» в графе рядом с кандидатом, которого вы выбрали в первую очередь, и, если хотите, «2» в графе рядом с кандидатом, которого вы выбрали во вторую очередь, «3» в графе рядом с кандидатом, которого вы выбрали в третью очередь, и так далее.</w:t>
      </w:r>
    </w:p>
    <w:p w14:paraId="41949E2A" w14:textId="43E31E52" w:rsidR="00904E5E" w:rsidRPr="00303C3C" w:rsidRDefault="00D41BA0" w:rsidP="00904E5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lang w:val="ru-RU" w:eastAsia="en-IE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lang w:val="ru" w:eastAsia="en-IE"/>
          <w14:ligatures w14:val="none"/>
        </w:rPr>
        <w:t>Поставив</w:t>
      </w:r>
      <w:r w:rsidR="00000000" w:rsidRPr="00904E5E">
        <w:rPr>
          <w:rFonts w:ascii="Arial" w:eastAsia="Times New Roman" w:hAnsi="Arial" w:cs="Arial"/>
          <w:color w:val="212529"/>
          <w:kern w:val="0"/>
          <w:lang w:val="ru" w:eastAsia="en-IE"/>
          <w14:ligatures w14:val="none"/>
        </w:rPr>
        <w:t xml:space="preserve"> </w:t>
      </w:r>
      <w:r w:rsidR="00303C3C">
        <w:rPr>
          <w:rFonts w:ascii="Arial" w:eastAsia="Times New Roman" w:hAnsi="Arial" w:cs="Arial"/>
          <w:color w:val="212529"/>
          <w:kern w:val="0"/>
          <w:lang w:val="ru" w:eastAsia="en-IE"/>
          <w14:ligatures w14:val="none"/>
        </w:rPr>
        <w:t xml:space="preserve">цифру </w:t>
      </w:r>
      <w:r w:rsidR="00000000" w:rsidRPr="00904E5E">
        <w:rPr>
          <w:rFonts w:ascii="Arial" w:eastAsia="Times New Roman" w:hAnsi="Arial" w:cs="Arial"/>
          <w:color w:val="212529"/>
          <w:kern w:val="0"/>
          <w:lang w:val="ru" w:eastAsia="en-IE"/>
          <w14:ligatures w14:val="none"/>
        </w:rPr>
        <w:t>«1» рядом с кандидатом, вы тем самым выражаете свое желание проголосовать за этого кандидата.</w:t>
      </w:r>
    </w:p>
    <w:p w14:paraId="7D84950F" w14:textId="77777777" w:rsidR="00904E5E" w:rsidRPr="00303C3C" w:rsidRDefault="00000000" w:rsidP="00904E5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lang w:val="ru-RU" w:eastAsia="en-IE"/>
          <w14:ligatures w14:val="none"/>
        </w:rPr>
      </w:pPr>
      <w:r w:rsidRPr="00904E5E">
        <w:rPr>
          <w:rFonts w:ascii="Arial" w:eastAsia="Times New Roman" w:hAnsi="Arial" w:cs="Arial"/>
          <w:color w:val="212529"/>
          <w:kern w:val="0"/>
          <w:lang w:val="ru" w:eastAsia="en-IE"/>
          <w14:ligatures w14:val="none"/>
        </w:rPr>
        <w:t>Поставив цифру «2» рядом с кандидатом, вы тем самым говорите: «Если мой кандидат, который является моим первым выбором, не нуждается в моем голосе, поскольку он уже избран или исключен из подсчета голосов, я хочу, чтобы мой голос был отдан этому второму кандидату».</w:t>
      </w:r>
    </w:p>
    <w:p w14:paraId="62575E8D" w14:textId="4B829DE4" w:rsidR="00904E5E" w:rsidRPr="00303C3C" w:rsidRDefault="00D41BA0" w:rsidP="00904E5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lang w:val="ru-RU" w:eastAsia="en-IE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lang w:val="ru" w:eastAsia="en-IE"/>
          <w14:ligatures w14:val="none"/>
        </w:rPr>
        <w:t xml:space="preserve">Поставив цифру </w:t>
      </w:r>
      <w:r w:rsidR="00000000" w:rsidRPr="00904E5E">
        <w:rPr>
          <w:rFonts w:ascii="Arial" w:eastAsia="Times New Roman" w:hAnsi="Arial" w:cs="Arial"/>
          <w:color w:val="212529"/>
          <w:kern w:val="0"/>
          <w:lang w:val="ru" w:eastAsia="en-IE"/>
          <w14:ligatures w14:val="none"/>
        </w:rPr>
        <w:t>«3»</w:t>
      </w:r>
      <w:r>
        <w:rPr>
          <w:rFonts w:ascii="Arial" w:eastAsia="Times New Roman" w:hAnsi="Arial" w:cs="Arial"/>
          <w:color w:val="212529"/>
          <w:kern w:val="0"/>
          <w:lang w:val="ru" w:eastAsia="en-IE"/>
          <w14:ligatures w14:val="none"/>
        </w:rPr>
        <w:t xml:space="preserve"> рядом с кандидатом</w:t>
      </w:r>
      <w:r w:rsidR="00000000" w:rsidRPr="00904E5E">
        <w:rPr>
          <w:rFonts w:ascii="Arial" w:eastAsia="Times New Roman" w:hAnsi="Arial" w:cs="Arial"/>
          <w:color w:val="212529"/>
          <w:kern w:val="0"/>
          <w:lang w:val="ru" w:eastAsia="en-IE"/>
          <w14:ligatures w14:val="none"/>
        </w:rPr>
        <w:t>, вы тем самым говорите: «Если мой первый и второй выбор не нуждаются в моем голосе, я хочу, чтобы мой голос достался этому третьему кандидату».</w:t>
      </w:r>
    </w:p>
    <w:p w14:paraId="4CD33C09" w14:textId="77777777" w:rsidR="00904E5E" w:rsidRPr="00303C3C" w:rsidRDefault="00000000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ru-RU" w:eastAsia="en-IE"/>
          <w14:ligatures w14:val="none"/>
        </w:rPr>
      </w:pPr>
      <w:r w:rsidRPr="00904E5E">
        <w:rPr>
          <w:rFonts w:ascii="Arial" w:eastAsia="Times New Roman" w:hAnsi="Arial" w:cs="Arial"/>
          <w:color w:val="212529"/>
          <w:kern w:val="0"/>
          <w:lang w:val="ru" w:eastAsia="en-IE"/>
          <w14:ligatures w14:val="none"/>
        </w:rPr>
        <w:t>Такая система голосования дает вам широкий выбор. Вы можете выбрать несколько кандидатов и отметить их в порядке предпочтения. Вы можете отметить свои предпочтения для любого количества кандидатов. Это ваше решение.</w:t>
      </w:r>
    </w:p>
    <w:p w14:paraId="5EB305ED" w14:textId="7CC7E8EF" w:rsidR="00904E5E" w:rsidRPr="00303C3C" w:rsidRDefault="00000000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ru-RU" w:eastAsia="en-IE"/>
          <w14:ligatures w14:val="none"/>
        </w:rPr>
      </w:pPr>
      <w:r w:rsidRPr="00904E5E">
        <w:rPr>
          <w:rFonts w:ascii="Arial" w:eastAsia="Times New Roman" w:hAnsi="Arial" w:cs="Arial"/>
          <w:color w:val="212529"/>
          <w:kern w:val="0"/>
          <w:lang w:val="ru" w:eastAsia="en-IE"/>
          <w14:ligatures w14:val="none"/>
        </w:rPr>
        <w:t xml:space="preserve">В </w:t>
      </w:r>
      <w:r w:rsidRPr="00904E5E">
        <w:rPr>
          <w:rFonts w:ascii="Arial" w:eastAsia="Times New Roman" w:hAnsi="Arial" w:cs="Arial"/>
          <w:b/>
          <w:bCs/>
          <w:color w:val="212529"/>
          <w:kern w:val="0"/>
          <w:lang w:val="ru" w:eastAsia="en-IE"/>
          <w14:ligatures w14:val="none"/>
        </w:rPr>
        <w:t>бюллетене для голосования</w:t>
      </w:r>
      <w:r w:rsidRPr="00904E5E">
        <w:rPr>
          <w:rFonts w:ascii="Arial" w:eastAsia="Times New Roman" w:hAnsi="Arial" w:cs="Arial"/>
          <w:color w:val="212529"/>
          <w:kern w:val="0"/>
          <w:lang w:val="ru" w:eastAsia="en-IE"/>
          <w14:ligatures w14:val="none"/>
        </w:rPr>
        <w:t xml:space="preserve"> убедитесь, что вы начинаете с цифры «1», затем </w:t>
      </w:r>
      <w:r w:rsidR="00D41BA0">
        <w:rPr>
          <w:rFonts w:ascii="Arial" w:eastAsia="Times New Roman" w:hAnsi="Arial" w:cs="Arial"/>
          <w:color w:val="212529"/>
          <w:kern w:val="0"/>
          <w:lang w:val="ru" w:eastAsia="en-IE"/>
          <w14:ligatures w14:val="none"/>
        </w:rPr>
        <w:t xml:space="preserve">ставите цифру </w:t>
      </w:r>
      <w:r w:rsidRPr="00904E5E">
        <w:rPr>
          <w:rFonts w:ascii="Arial" w:eastAsia="Times New Roman" w:hAnsi="Arial" w:cs="Arial"/>
          <w:color w:val="212529"/>
          <w:kern w:val="0"/>
          <w:lang w:val="ru" w:eastAsia="en-IE"/>
          <w14:ligatures w14:val="none"/>
        </w:rPr>
        <w:t xml:space="preserve">«2», затем </w:t>
      </w:r>
      <w:r w:rsidR="00D41BA0">
        <w:rPr>
          <w:rFonts w:ascii="Arial" w:eastAsia="Times New Roman" w:hAnsi="Arial" w:cs="Arial"/>
          <w:color w:val="212529"/>
          <w:kern w:val="0"/>
          <w:lang w:val="ru" w:eastAsia="en-IE"/>
          <w14:ligatures w14:val="none"/>
        </w:rPr>
        <w:t xml:space="preserve">цифру </w:t>
      </w:r>
      <w:r w:rsidRPr="00904E5E">
        <w:rPr>
          <w:rFonts w:ascii="Arial" w:eastAsia="Times New Roman" w:hAnsi="Arial" w:cs="Arial"/>
          <w:color w:val="212529"/>
          <w:kern w:val="0"/>
          <w:lang w:val="ru" w:eastAsia="en-IE"/>
          <w14:ligatures w14:val="none"/>
        </w:rPr>
        <w:t>«3» и так далее.</w:t>
      </w:r>
    </w:p>
    <w:p w14:paraId="14F73B14" w14:textId="77777777" w:rsidR="00904E5E" w:rsidRPr="00303C3C" w:rsidRDefault="00000000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ru-RU" w:eastAsia="en-IE"/>
          <w14:ligatures w14:val="none"/>
        </w:rPr>
      </w:pPr>
      <w:r w:rsidRPr="00904E5E">
        <w:rPr>
          <w:rFonts w:ascii="Arial" w:eastAsia="Times New Roman" w:hAnsi="Arial" w:cs="Arial"/>
          <w:color w:val="212529"/>
          <w:kern w:val="0"/>
          <w:lang w:val="ru" w:eastAsia="en-IE"/>
          <w14:ligatures w14:val="none"/>
        </w:rPr>
        <w:t>Чтобы ваш голос был учтен, убедитесь, что вы как можно четче обозначили свои предпочтения.</w:t>
      </w:r>
    </w:p>
    <w:p w14:paraId="6BA229E8" w14:textId="77777777" w:rsidR="00904E5E" w:rsidRPr="00303C3C" w:rsidRDefault="00000000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ru-RU" w:eastAsia="en-IE"/>
          <w14:ligatures w14:val="none"/>
        </w:rPr>
      </w:pPr>
      <w:r w:rsidRPr="00904E5E">
        <w:rPr>
          <w:rFonts w:ascii="Arial" w:eastAsia="Times New Roman" w:hAnsi="Arial" w:cs="Arial"/>
          <w:color w:val="212529"/>
          <w:kern w:val="0"/>
          <w:lang w:val="ru" w:eastAsia="en-IE"/>
          <w14:ligatures w14:val="none"/>
        </w:rPr>
        <w:t>Если вы не хотите указывать свои предпочтения по всем кандидатам в бюллетене, графа рядом с теми, за кого вы не голосуете, должна оставаться пустой.</w:t>
      </w:r>
    </w:p>
    <w:p w14:paraId="472E9999" w14:textId="77777777" w:rsidR="00904E5E" w:rsidRPr="00303C3C" w:rsidRDefault="00000000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ru-RU" w:eastAsia="en-IE"/>
          <w14:ligatures w14:val="none"/>
        </w:rPr>
      </w:pPr>
      <w:r w:rsidRPr="00904E5E">
        <w:rPr>
          <w:rFonts w:ascii="Arial" w:eastAsia="Times New Roman" w:hAnsi="Arial" w:cs="Arial"/>
          <w:color w:val="212529"/>
          <w:kern w:val="0"/>
          <w:lang w:val="ru" w:eastAsia="en-IE"/>
          <w14:ligatures w14:val="none"/>
        </w:rPr>
        <w:t>Не делайте никаких других пометок в избирательном бюллетене. Если вы это сделаете, ваш бюллетень может быть признан недействительным/испорченным и ваш голос не будет учтен.</w:t>
      </w:r>
    </w:p>
    <w:p w14:paraId="61C76736" w14:textId="77777777" w:rsidR="00904E5E" w:rsidRPr="00303C3C" w:rsidRDefault="00000000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ru-RU" w:eastAsia="en-IE"/>
          <w14:ligatures w14:val="none"/>
        </w:rPr>
      </w:pPr>
      <w:r w:rsidRPr="00904E5E">
        <w:rPr>
          <w:rFonts w:ascii="Arial" w:eastAsia="Times New Roman" w:hAnsi="Arial" w:cs="Arial"/>
          <w:color w:val="212529"/>
          <w:kern w:val="0"/>
          <w:lang w:val="ru" w:eastAsia="en-IE"/>
          <w14:ligatures w14:val="none"/>
        </w:rPr>
        <w:lastRenderedPageBreak/>
        <w:t xml:space="preserve">Если у вас проблемы со зрением, то на каждом избирательном участке будет доступен шаблон бюллетеня, который вы сможете использовать для голосования. Более подробную информацию можно найти на нашей странице, посвященной </w:t>
      </w:r>
      <w:hyperlink r:id="rId10" w:history="1">
        <w:r w:rsidR="00904E5E" w:rsidRPr="00904E5E">
          <w:rPr>
            <w:rFonts w:ascii="Arial" w:eastAsia="Times New Roman" w:hAnsi="Arial" w:cs="Arial"/>
            <w:color w:val="0D6EFD"/>
            <w:kern w:val="0"/>
            <w:u w:val="single"/>
            <w:lang w:val="ru" w:eastAsia="en-IE"/>
            <w14:ligatures w14:val="none"/>
          </w:rPr>
          <w:t>доступному голосованию</w:t>
        </w:r>
      </w:hyperlink>
      <w:r w:rsidRPr="00904E5E">
        <w:rPr>
          <w:rFonts w:ascii="Arial" w:eastAsia="Times New Roman" w:hAnsi="Arial" w:cs="Arial"/>
          <w:color w:val="212529"/>
          <w:kern w:val="0"/>
          <w:lang w:val="ru" w:eastAsia="en-IE"/>
          <w14:ligatures w14:val="none"/>
        </w:rPr>
        <w:t>.</w:t>
      </w:r>
    </w:p>
    <w:p w14:paraId="39CF5A49" w14:textId="01A45624" w:rsidR="00904E5E" w:rsidRPr="00303C3C" w:rsidRDefault="00000000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ru-RU" w:eastAsia="en-IE"/>
          <w14:ligatures w14:val="none"/>
        </w:rPr>
      </w:pPr>
      <w:r w:rsidRPr="00904E5E">
        <w:rPr>
          <w:rFonts w:ascii="Arial" w:eastAsia="Times New Roman" w:hAnsi="Arial" w:cs="Arial"/>
          <w:color w:val="212529"/>
          <w:kern w:val="0"/>
          <w:lang w:val="ru" w:eastAsia="en-IE"/>
          <w14:ligatures w14:val="none"/>
        </w:rPr>
        <w:t xml:space="preserve">После голосования вам необходимо сложить бюллетень, </w:t>
      </w:r>
      <w:r w:rsidR="00D41BA0">
        <w:rPr>
          <w:rFonts w:ascii="Arial" w:eastAsia="Times New Roman" w:hAnsi="Arial" w:cs="Arial"/>
          <w:color w:val="212529"/>
          <w:kern w:val="0"/>
          <w:lang w:val="ru" w:eastAsia="en-IE"/>
          <w14:ligatures w14:val="none"/>
        </w:rPr>
        <w:t>выйти из кабинки</w:t>
      </w:r>
      <w:r w:rsidRPr="00904E5E">
        <w:rPr>
          <w:rFonts w:ascii="Arial" w:eastAsia="Times New Roman" w:hAnsi="Arial" w:cs="Arial"/>
          <w:color w:val="212529"/>
          <w:kern w:val="0"/>
          <w:lang w:val="ru" w:eastAsia="en-IE"/>
          <w14:ligatures w14:val="none"/>
        </w:rPr>
        <w:t xml:space="preserve"> и опустить его в урну для голосования на том же избирательном участке.</w:t>
      </w:r>
    </w:p>
    <w:p w14:paraId="62C769ED" w14:textId="47631420" w:rsidR="00904E5E" w:rsidRPr="00303C3C" w:rsidRDefault="00000000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ru-RU" w:eastAsia="en-IE"/>
          <w14:ligatures w14:val="none"/>
        </w:rPr>
      </w:pPr>
      <w:r w:rsidRPr="00904E5E">
        <w:rPr>
          <w:rFonts w:ascii="Arial" w:eastAsia="Times New Roman" w:hAnsi="Arial" w:cs="Arial"/>
          <w:color w:val="212529"/>
          <w:kern w:val="0"/>
          <w:lang w:val="ru" w:eastAsia="en-IE"/>
          <w14:ligatures w14:val="none"/>
        </w:rPr>
        <w:t>Председатель избирательной комиссии в каждом местном органе власти отвечает за проведение местных выборов. Кажд</w:t>
      </w:r>
      <w:r w:rsidR="00303C3C">
        <w:rPr>
          <w:rFonts w:ascii="Arial" w:eastAsia="Times New Roman" w:hAnsi="Arial" w:cs="Arial"/>
          <w:color w:val="212529"/>
          <w:kern w:val="0"/>
          <w:lang w:val="ru" w:eastAsia="en-IE"/>
          <w14:ligatures w14:val="none"/>
        </w:rPr>
        <w:t>ый</w:t>
      </w:r>
      <w:r w:rsidRPr="00904E5E">
        <w:rPr>
          <w:rFonts w:ascii="Arial" w:eastAsia="Times New Roman" w:hAnsi="Arial" w:cs="Arial"/>
          <w:color w:val="212529"/>
          <w:kern w:val="0"/>
          <w:lang w:val="ru" w:eastAsia="en-IE"/>
          <w14:ligatures w14:val="none"/>
        </w:rPr>
        <w:t xml:space="preserve"> орг</w:t>
      </w:r>
      <w:r w:rsidR="00303C3C">
        <w:rPr>
          <w:rFonts w:ascii="Arial" w:eastAsia="Times New Roman" w:hAnsi="Arial" w:cs="Arial"/>
          <w:color w:val="212529"/>
          <w:kern w:val="0"/>
          <w:lang w:val="ru" w:eastAsia="en-IE"/>
          <w14:ligatures w14:val="none"/>
        </w:rPr>
        <w:t>а</w:t>
      </w:r>
      <w:r w:rsidRPr="00904E5E">
        <w:rPr>
          <w:rFonts w:ascii="Arial" w:eastAsia="Times New Roman" w:hAnsi="Arial" w:cs="Arial"/>
          <w:color w:val="212529"/>
          <w:kern w:val="0"/>
          <w:lang w:val="ru" w:eastAsia="en-IE"/>
          <w14:ligatures w14:val="none"/>
        </w:rPr>
        <w:t xml:space="preserve">н местной власти </w:t>
      </w:r>
      <w:r w:rsidR="00D41BA0">
        <w:rPr>
          <w:rFonts w:ascii="Arial" w:eastAsia="Times New Roman" w:hAnsi="Arial" w:cs="Arial"/>
          <w:color w:val="212529"/>
          <w:kern w:val="0"/>
          <w:lang w:val="ru" w:eastAsia="en-IE"/>
          <w14:ligatures w14:val="none"/>
        </w:rPr>
        <w:t xml:space="preserve">самостоятельно </w:t>
      </w:r>
      <w:r w:rsidRPr="00904E5E">
        <w:rPr>
          <w:rFonts w:ascii="Arial" w:eastAsia="Times New Roman" w:hAnsi="Arial" w:cs="Arial"/>
          <w:color w:val="212529"/>
          <w:kern w:val="0"/>
          <w:lang w:val="ru" w:eastAsia="en-IE"/>
          <w14:ligatures w14:val="none"/>
        </w:rPr>
        <w:t>оплачивает расходы на проведение своих выборов.</w:t>
      </w:r>
    </w:p>
    <w:p w14:paraId="173786E9" w14:textId="77777777" w:rsidR="00904E5E" w:rsidRPr="00303C3C" w:rsidRDefault="00000000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ru-RU" w:eastAsia="en-IE"/>
          <w14:ligatures w14:val="none"/>
        </w:rPr>
      </w:pPr>
      <w:r w:rsidRPr="00904E5E">
        <w:rPr>
          <w:rFonts w:ascii="Arial" w:eastAsia="Times New Roman" w:hAnsi="Arial" w:cs="Arial"/>
          <w:color w:val="212529"/>
          <w:kern w:val="0"/>
          <w:lang w:val="ru" w:eastAsia="en-IE"/>
          <w14:ligatures w14:val="none"/>
        </w:rPr>
        <w:t xml:space="preserve">Подробнее о </w:t>
      </w:r>
      <w:hyperlink r:id="rId11" w:history="1">
        <w:r w:rsidR="00904E5E" w:rsidRPr="00904E5E">
          <w:rPr>
            <w:rFonts w:ascii="Arial" w:eastAsia="Times New Roman" w:hAnsi="Arial" w:cs="Arial"/>
            <w:color w:val="0D6EFD"/>
            <w:kern w:val="0"/>
            <w:u w:val="single"/>
            <w:lang w:val="ru" w:eastAsia="en-IE"/>
            <w14:ligatures w14:val="none"/>
          </w:rPr>
          <w:t>системе голосования в Ирландии</w:t>
        </w:r>
      </w:hyperlink>
      <w:r w:rsidRPr="00904E5E">
        <w:rPr>
          <w:rFonts w:ascii="Arial" w:eastAsia="Times New Roman" w:hAnsi="Arial" w:cs="Arial"/>
          <w:color w:val="212529"/>
          <w:kern w:val="0"/>
          <w:lang w:val="ru" w:eastAsia="en-IE"/>
          <w14:ligatures w14:val="none"/>
        </w:rPr>
        <w:t>.</w:t>
      </w:r>
    </w:p>
    <w:p w14:paraId="1319F910" w14:textId="77777777" w:rsidR="006336CE" w:rsidRPr="00303C3C" w:rsidRDefault="006336CE">
      <w:pPr>
        <w:rPr>
          <w:lang w:val="ru-RU"/>
        </w:rPr>
      </w:pPr>
    </w:p>
    <w:sectPr w:rsidR="006336CE" w:rsidRPr="00303C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E459D"/>
    <w:multiLevelType w:val="multilevel"/>
    <w:tmpl w:val="B472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AD5902"/>
    <w:multiLevelType w:val="multilevel"/>
    <w:tmpl w:val="C4CA1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703968"/>
    <w:multiLevelType w:val="multilevel"/>
    <w:tmpl w:val="17465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25369">
    <w:abstractNumId w:val="0"/>
  </w:num>
  <w:num w:numId="2" w16cid:durableId="1595362317">
    <w:abstractNumId w:val="1"/>
  </w:num>
  <w:num w:numId="3" w16cid:durableId="2104102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7D9"/>
    <w:rsid w:val="00303C3C"/>
    <w:rsid w:val="00502CCE"/>
    <w:rsid w:val="006336CE"/>
    <w:rsid w:val="00904E5E"/>
    <w:rsid w:val="00D238F1"/>
    <w:rsid w:val="00D41BA0"/>
    <w:rsid w:val="00DF17D9"/>
    <w:rsid w:val="00F3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D64AA"/>
  <w15:chartTrackingRefBased/>
  <w15:docId w15:val="{E0CCC091-438F-4F83-A89F-3D32D3F7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17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7D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7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7D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7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7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7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7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17D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17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17D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17D9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17D9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17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17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17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17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17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F1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17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17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17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17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17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17D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17D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17D9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DF17D9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41BA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41B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ectoralcommission.ie/voter-eligibility/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lectoralcommission.ie/irelands-voting-system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electoralcommission.ie/accessible-voting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checktheregister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6D298E6D76F6934883E57ADF26FE3F3F" ma:contentTypeVersion="55" ma:contentTypeDescription="" ma:contentTypeScope="" ma:versionID="d2482e1fb9b3909b6ad1178817bb8e79">
  <xsd:schema xmlns:xsd="http://www.w3.org/2001/XMLSchema" xmlns:xs="http://www.w3.org/2001/XMLSchema" xmlns:p="http://schemas.microsoft.com/office/2006/metadata/properties" xmlns:ns2="ada10bc8-9165-401f-b713-ca16647211ca" targetNamespace="http://schemas.microsoft.com/office/2006/metadata/properties" ma:root="true" ma:fieldsID="c50950a4ee8f915386e37aec107983a5" ns2:_="">
    <xsd:import namespace="ada10bc8-9165-401f-b713-ca16647211ca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10bc8-9165-401f-b713-ca16647211ca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37cd0fd7-5239-4604-b227-88b097d7dba7}" ma:internalName="TaxCatchAll" ma:showField="CatchAllData" ma:web="ada10bc8-9165-401f-b713-ca16647211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7cd0fd7-5239-4604-b227-88b097d7dba7}" ma:internalName="TaxCatchAllLabel" ma:readOnly="true" ma:showField="CatchAllDataLabel" ma:web="ada10bc8-9165-401f-b713-ca16647211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32|55eb9c9a-a963-4b39-9530-a6b46cb9ca08" ma:fieldId="{11f8bb48-43d6-459a-8b80-9123185593c7}" ma:sspId="a262b1ce-3ba9-4ed1-b2c4-0afe6189c361" ma:termSetId="ce628de8-22c4-472e-b355-bb3a0dc6cd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a262b1ce-3ba9-4ed1-b2c4-0afe6189c361" ma:termSetId="9e7c5a13-eb4f-45a2-9850-e7ca475edc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85253a02-d239-4f6c-897f-b3c1807baee2" ma:fieldId="{6bbd3faf-a5ab-4e5e-b8a6-a5e099cef439}" ma:sspId="a262b1ce-3ba9-4ed1-b2c4-0afe6189c361" ma:termSetId="3e25b108-95e2-4f34-b0c1-f816337d14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b1b8a72855341e18dd75ce464e281f2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f481652e-73ae-4172-8455-6b1e4f5d79af</TermId>
        </TermInfo>
      </Terms>
    </nb1b8a72855341e18dd75ce464e281f2>
    <fbaa881fc4ae443f9fdafbdd527793df xmlns="ada10bc8-9165-401f-b713-ca16647211ca">
      <Terms xmlns="http://schemas.microsoft.com/office/infopath/2007/PartnerControls"/>
    </fbaa881fc4ae443f9fdafbdd527793df>
    <eDocs_eFileName xmlns="ada10bc8-9165-401f-b713-ca16647211ca">ELC032-002-2025</eDocs_eFileName>
    <m02c691f3efa402dab5cbaa8c240a9e7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77008ca9-d7dc-4768-8a9d-355c615069c2</TermId>
        </TermInfo>
        <TermInfo xmlns="http://schemas.microsoft.com/office/infopath/2007/PartnerControls">
          <TermName xmlns="http://schemas.microsoft.com/office/infopath/2007/PartnerControls">#Project</TermName>
          <TermId xmlns="http://schemas.microsoft.com/office/infopath/2007/PartnerControls">a08f01ba-c520-4181-b3bd-3321a10aa90d</TermId>
        </TermInfo>
        <TermInfo xmlns="http://schemas.microsoft.com/office/infopath/2007/PartnerControls">
          <TermName xmlns="http://schemas.microsoft.com/office/infopath/2007/PartnerControls">#Social</TermName>
          <TermId xmlns="http://schemas.microsoft.com/office/infopath/2007/PartnerControls">fe434606-7432-4519-ba44-3e853d14008a</TermId>
        </TermInfo>
      </Terms>
    </m02c691f3efa402dab5cbaa8c240a9e7>
    <h1f8bb4843d6459a8b809123185593c7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032</TermName>
          <TermId xmlns="http://schemas.microsoft.com/office/infopath/2007/PartnerControls">55eb9c9a-a963-4b39-9530-a6b46cb9ca08</TermId>
        </TermInfo>
      </Terms>
    </h1f8bb4843d6459a8b809123185593c7>
    <eDocs_FileStatus xmlns="ada10bc8-9165-401f-b713-ca16647211ca">Live</eDocs_FileStatus>
    <mbbd3fafa5ab4e5eb8a6a5e099cef439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85253a02-d239-4f6c-897f-b3c1807baee2</TermId>
        </TermInfo>
      </Terms>
    </mbbd3fafa5ab4e5eb8a6a5e099cef439>
    <TaxCatchAll xmlns="ada10bc8-9165-401f-b713-ca16647211ca">
      <Value>6</Value>
      <Value>5</Value>
      <Value>4</Value>
      <Value>3</Value>
      <Value>2</Value>
      <Value>1</Value>
    </TaxCatchAll>
    <_vti_ItemDeclaredRecord xmlns="ada10bc8-9165-401f-b713-ca16647211ca" xsi:nil="true"/>
  </documentManagement>
</p:properties>
</file>

<file path=customXml/itemProps1.xml><?xml version="1.0" encoding="utf-8"?>
<ds:datastoreItem xmlns:ds="http://schemas.openxmlformats.org/officeDocument/2006/customXml" ds:itemID="{DA991AA0-E3FE-43F4-997C-DE9B3074A4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a10bc8-9165-401f-b713-ca1664721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A66BD0-11E0-4121-8592-86B2F4BD38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D82664-399A-4A6F-9F52-1D94CFEA4EE4}">
  <ds:schemaRefs>
    <ds:schemaRef ds:uri="http://schemas.microsoft.com/office/2006/metadata/properties"/>
    <ds:schemaRef ds:uri="http://schemas.microsoft.com/office/infopath/2007/PartnerControls"/>
    <ds:schemaRef ds:uri="ada10bc8-9165-401f-b713-ca16647211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816</Words>
  <Characters>4652</Characters>
  <Application>Microsoft Office Word</Application>
  <DocSecurity>0</DocSecurity>
  <Lines>38</Lines>
  <Paragraphs>10</Paragraphs>
  <ScaleCrop>false</ScaleCrop>
  <Company>BTS Desktop</Company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Higgins (ELC)</dc:creator>
  <cp:lastModifiedBy>Alisa</cp:lastModifiedBy>
  <cp:revision>4</cp:revision>
  <dcterms:created xsi:type="dcterms:W3CDTF">2025-07-28T10:12:00Z</dcterms:created>
  <dcterms:modified xsi:type="dcterms:W3CDTF">2025-08-07T11:09:00Z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0x0101000BC94875665D404BB1351B53C41FD2C0006D298E6D76F6934883E57ADF26FE3F3F</vt:lpwstr>
  </property>
  <property fmtid="{D5CDD505-2E9C-101B-9397-08002B2CF9AE}" pid="3" name="eDocs_DocumentTopics">
    <vt:lpwstr/>
  </property>
  <property fmtid="{D5CDD505-2E9C-101B-9397-08002B2CF9AE}" pid="4" name="eDocs_FileTopics">
    <vt:lpwstr>3;#Education|77008ca9-d7dc-4768-8a9d-355c615069c2;#4;##Project|a08f01ba-c520-4181-b3bd-3321a10aa90d;#5;##Social|fe434606-7432-4519-ba44-3e853d14008a</vt:lpwstr>
  </property>
  <property fmtid="{D5CDD505-2E9C-101B-9397-08002B2CF9AE}" pid="5" name="eDocs_RetentionPeriodTerm">
    <vt:lpwstr/>
  </property>
  <property fmtid="{D5CDD505-2E9C-101B-9397-08002B2CF9AE}" pid="6" name="eDocs_SecurityClassification">
    <vt:lpwstr>6;#Unclassified|85253a02-d239-4f6c-897f-b3c1807baee2</vt:lpwstr>
  </property>
  <property fmtid="{D5CDD505-2E9C-101B-9397-08002B2CF9AE}" pid="7" name="eDocs_Series">
    <vt:lpwstr>1;#032|55eb9c9a-a963-4b39-9530-a6b46cb9ca08</vt:lpwstr>
  </property>
  <property fmtid="{D5CDD505-2E9C-101B-9397-08002B2CF9AE}" pid="8" name="eDocs_Year">
    <vt:lpwstr>2;#2025|f481652e-73ae-4172-8455-6b1e4f5d79af</vt:lpwstr>
  </property>
  <property fmtid="{D5CDD505-2E9C-101B-9397-08002B2CF9AE}" pid="9" name="ge25f6a3ef6f42d4865685f2a74bf8c7">
    <vt:lpwstr/>
  </property>
</Properties>
</file>